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F45AF" w14:textId="74554E44" w:rsidR="00983102" w:rsidRDefault="00983102" w:rsidP="00842772">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kern w:val="0"/>
          <w:sz w:val="24"/>
          <w:szCs w:val="24"/>
          <w:lang w:val="lt-LT"/>
          <w14:ligatures w14:val="none"/>
        </w:rPr>
      </w:pPr>
      <w:r w:rsidRPr="00983102">
        <w:rPr>
          <w:rFonts w:ascii="Times New Roman" w:eastAsia="Times New Roman" w:hAnsi="Times New Roman" w:cs="Times New Roman"/>
          <w:b/>
          <w:caps/>
          <w:kern w:val="0"/>
          <w:sz w:val="24"/>
          <w:szCs w:val="24"/>
          <w:lang w:val="lt-LT"/>
          <w14:ligatures w14:val="none"/>
        </w:rPr>
        <w:t>MDM sprendimo Sophos licencijų arba lygiaverčių atnaujinim</w:t>
      </w:r>
      <w:r>
        <w:rPr>
          <w:rFonts w:ascii="Times New Roman" w:eastAsia="Times New Roman" w:hAnsi="Times New Roman" w:cs="Times New Roman"/>
          <w:b/>
          <w:caps/>
          <w:kern w:val="0"/>
          <w:sz w:val="24"/>
          <w:szCs w:val="24"/>
          <w:lang w:val="lt-LT"/>
          <w14:ligatures w14:val="none"/>
        </w:rPr>
        <w:t>o</w:t>
      </w:r>
    </w:p>
    <w:p w14:paraId="2A3BAE4A" w14:textId="582BEAE5" w:rsidR="00842772" w:rsidRPr="00842772" w:rsidRDefault="00842772" w:rsidP="00842772">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lang w:val="lt-LT"/>
          <w14:ligatures w14:val="none"/>
        </w:rPr>
      </w:pPr>
      <w:r w:rsidRPr="00842772">
        <w:rPr>
          <w:rFonts w:ascii="Times New Roman" w:eastAsia="Times New Roman" w:hAnsi="Times New Roman" w:cs="Times New Roman"/>
          <w:b/>
          <w:caps/>
          <w:kern w:val="0"/>
          <w:sz w:val="24"/>
          <w:szCs w:val="24"/>
          <w:lang w:val="lt-LT"/>
          <w14:ligatures w14:val="none"/>
        </w:rPr>
        <w:t xml:space="preserve">Prekių pirkimo-pardavimo sutarties </w:t>
      </w:r>
      <w:r w:rsidRPr="00842772">
        <w:rPr>
          <w:rFonts w:ascii="Times New Roman" w:eastAsia="Times New Roman" w:hAnsi="Times New Roman" w:cs="Times New Roman"/>
          <w:b/>
          <w:bCs/>
          <w:caps/>
          <w:kern w:val="0"/>
          <w:sz w:val="24"/>
          <w:szCs w:val="24"/>
          <w:lang w:val="lt-LT"/>
          <w14:ligatures w14:val="none"/>
        </w:rPr>
        <w:t>Specialiosios</w:t>
      </w:r>
      <w:r w:rsidRPr="00842772">
        <w:rPr>
          <w:rFonts w:ascii="Times New Roman" w:eastAsia="Times New Roman" w:hAnsi="Times New Roman" w:cs="Times New Roman"/>
          <w:b/>
          <w:caps/>
          <w:kern w:val="0"/>
          <w:sz w:val="24"/>
          <w:szCs w:val="24"/>
          <w:lang w:val="lt-LT"/>
          <w14:ligatures w14:val="none"/>
        </w:rPr>
        <w:t xml:space="preserve"> sąlygos</w:t>
      </w:r>
      <w:r w:rsidRPr="00842772">
        <w:rPr>
          <w:rFonts w:ascii="Times New Roman" w:eastAsia="Times New Roman" w:hAnsi="Times New Roman" w:cs="Times New Roman"/>
          <w:caps/>
          <w:kern w:val="0"/>
          <w:sz w:val="24"/>
          <w:szCs w:val="24"/>
          <w:lang w:val="lt-LT"/>
          <w14:ligatures w14:val="none"/>
        </w:rPr>
        <w:t xml:space="preserve"> </w:t>
      </w:r>
    </w:p>
    <w:p w14:paraId="4E9A13FD" w14:textId="77777777" w:rsidR="00842772" w:rsidRPr="00842772" w:rsidRDefault="00842772" w:rsidP="00842772">
      <w:pPr>
        <w:spacing w:after="0" w:line="240" w:lineRule="auto"/>
        <w:jc w:val="center"/>
        <w:rPr>
          <w:rFonts w:ascii="Times New Roman" w:eastAsia="Times New Roman" w:hAnsi="Times New Roman" w:cs="Times New Roman"/>
          <w:kern w:val="0"/>
          <w:sz w:val="24"/>
          <w:szCs w:val="24"/>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842772" w:rsidRPr="00842772" w14:paraId="2B653286" w14:textId="77777777" w:rsidTr="00F706A1">
        <w:tc>
          <w:tcPr>
            <w:tcW w:w="2448" w:type="dxa"/>
          </w:tcPr>
          <w:p w14:paraId="07FDB937" w14:textId="77777777" w:rsidR="00842772" w:rsidRPr="00842772" w:rsidRDefault="00842772" w:rsidP="00842772">
            <w:pPr>
              <w:spacing w:after="0" w:line="240" w:lineRule="auto"/>
              <w:jc w:val="both"/>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Sutarties pavadinimas</w:t>
            </w:r>
          </w:p>
        </w:tc>
        <w:tc>
          <w:tcPr>
            <w:tcW w:w="7110" w:type="dxa"/>
          </w:tcPr>
          <w:p w14:paraId="2BB72077" w14:textId="0184A148" w:rsidR="00842772" w:rsidRPr="00842772" w:rsidRDefault="00983102" w:rsidP="00842772">
            <w:pPr>
              <w:spacing w:after="0" w:line="240" w:lineRule="auto"/>
              <w:jc w:val="both"/>
              <w:rPr>
                <w:rFonts w:ascii="Times New Roman" w:eastAsia="Times New Roman" w:hAnsi="Times New Roman" w:cs="Times New Roman"/>
                <w:sz w:val="24"/>
                <w:szCs w:val="24"/>
                <w:lang w:val="lt-LT"/>
                <w14:ligatures w14:val="none"/>
              </w:rPr>
            </w:pPr>
            <w:r w:rsidRPr="00983102">
              <w:rPr>
                <w:rFonts w:ascii="Times New Roman" w:eastAsia="Times New Roman" w:hAnsi="Times New Roman" w:cs="Times New Roman"/>
                <w:sz w:val="24"/>
                <w:szCs w:val="24"/>
                <w:lang w:val="lt-LT"/>
                <w14:ligatures w14:val="none"/>
              </w:rPr>
              <w:t>MDM sprendimo Sophos licencijų arba lygiaverčių atnaujinimas</w:t>
            </w:r>
          </w:p>
        </w:tc>
      </w:tr>
    </w:tbl>
    <w:p w14:paraId="6450087B" w14:textId="77777777" w:rsidR="00842772" w:rsidRPr="00842772" w:rsidRDefault="00842772" w:rsidP="00842772">
      <w:pPr>
        <w:spacing w:after="0" w:line="240" w:lineRule="auto"/>
        <w:jc w:val="both"/>
        <w:rPr>
          <w:rFonts w:ascii="Times New Roman" w:eastAsia="Times New Roman" w:hAnsi="Times New Roman" w:cs="Times New Roman"/>
          <w:kern w:val="0"/>
          <w:sz w:val="24"/>
          <w:szCs w:val="24"/>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42772" w:rsidRPr="00842772" w14:paraId="703079B2" w14:textId="77777777" w:rsidTr="00F706A1">
        <w:tc>
          <w:tcPr>
            <w:tcW w:w="9558" w:type="dxa"/>
            <w:gridSpan w:val="3"/>
          </w:tcPr>
          <w:p w14:paraId="6D6253A9"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 SUTARTIES ŠALYS</w:t>
            </w:r>
          </w:p>
        </w:tc>
      </w:tr>
      <w:tr w:rsidR="00842772" w:rsidRPr="00842772" w14:paraId="252FC515" w14:textId="77777777" w:rsidTr="00F706A1">
        <w:tc>
          <w:tcPr>
            <w:tcW w:w="2808" w:type="dxa"/>
            <w:vMerge w:val="restart"/>
          </w:tcPr>
          <w:p w14:paraId="0EB992E2"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p>
          <w:p w14:paraId="0044AD44"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p>
          <w:p w14:paraId="65B7AFEA"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p>
          <w:p w14:paraId="52E49646"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p w14:paraId="2665E3BB"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1.1. Pirkėjas</w:t>
            </w:r>
          </w:p>
        </w:tc>
        <w:tc>
          <w:tcPr>
            <w:tcW w:w="3240" w:type="dxa"/>
          </w:tcPr>
          <w:p w14:paraId="2DDE50C8"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1.1.1. Pavadinimas</w:t>
            </w:r>
          </w:p>
        </w:tc>
        <w:tc>
          <w:tcPr>
            <w:tcW w:w="3510" w:type="dxa"/>
          </w:tcPr>
          <w:p w14:paraId="44CDC5F3"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VšĮ Inovacijų agentūra</w:t>
            </w:r>
          </w:p>
        </w:tc>
      </w:tr>
      <w:tr w:rsidR="00842772" w:rsidRPr="00842772" w14:paraId="336C553A" w14:textId="77777777" w:rsidTr="00F706A1">
        <w:tc>
          <w:tcPr>
            <w:tcW w:w="2808" w:type="dxa"/>
            <w:vMerge/>
          </w:tcPr>
          <w:p w14:paraId="34A88D3F"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c>
          <w:tcPr>
            <w:tcW w:w="3240" w:type="dxa"/>
          </w:tcPr>
          <w:p w14:paraId="413F82D4"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1.1.2. Juridinio asmens kodas</w:t>
            </w:r>
          </w:p>
        </w:tc>
        <w:tc>
          <w:tcPr>
            <w:tcW w:w="3510" w:type="dxa"/>
          </w:tcPr>
          <w:p w14:paraId="3C8AC9CB"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125447177</w:t>
            </w:r>
          </w:p>
        </w:tc>
      </w:tr>
      <w:tr w:rsidR="00842772" w:rsidRPr="00842772" w14:paraId="08B7038F" w14:textId="77777777" w:rsidTr="00F706A1">
        <w:tc>
          <w:tcPr>
            <w:tcW w:w="2808" w:type="dxa"/>
            <w:vMerge/>
          </w:tcPr>
          <w:p w14:paraId="5E0E5BCC"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c>
          <w:tcPr>
            <w:tcW w:w="3240" w:type="dxa"/>
          </w:tcPr>
          <w:p w14:paraId="67E4971F"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1.1.3. Adresas</w:t>
            </w:r>
          </w:p>
        </w:tc>
        <w:tc>
          <w:tcPr>
            <w:tcW w:w="3510" w:type="dxa"/>
          </w:tcPr>
          <w:p w14:paraId="47865D53"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J.Balčikonio g. 3, LT-08247, Vilnius</w:t>
            </w:r>
          </w:p>
        </w:tc>
      </w:tr>
      <w:tr w:rsidR="00842772" w:rsidRPr="00842772" w14:paraId="3FC493EC" w14:textId="77777777" w:rsidTr="00F706A1">
        <w:tc>
          <w:tcPr>
            <w:tcW w:w="2808" w:type="dxa"/>
            <w:vMerge/>
          </w:tcPr>
          <w:p w14:paraId="70104695"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c>
          <w:tcPr>
            <w:tcW w:w="3240" w:type="dxa"/>
          </w:tcPr>
          <w:p w14:paraId="3B70C6D4"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1.1.4. PVM mokėtojo kodas</w:t>
            </w:r>
          </w:p>
        </w:tc>
        <w:tc>
          <w:tcPr>
            <w:tcW w:w="3510" w:type="dxa"/>
          </w:tcPr>
          <w:p w14:paraId="708880DD" w14:textId="577D6049" w:rsidR="00842772" w:rsidRPr="00842772" w:rsidRDefault="00C025B3" w:rsidP="00842772">
            <w:pPr>
              <w:spacing w:after="0" w:line="240" w:lineRule="auto"/>
              <w:rPr>
                <w:rFonts w:ascii="Times New Roman" w:eastAsia="Times New Roman" w:hAnsi="Times New Roman" w:cs="Times New Roman"/>
                <w:sz w:val="24"/>
                <w:szCs w:val="24"/>
                <w:lang w:val="lt-LT"/>
                <w14:ligatures w14:val="none"/>
              </w:rPr>
            </w:pPr>
            <w:r w:rsidRPr="00C025B3">
              <w:rPr>
                <w:rFonts w:ascii="Times New Roman" w:eastAsia="Times New Roman" w:hAnsi="Times New Roman" w:cs="Times New Roman"/>
                <w:sz w:val="24"/>
                <w:szCs w:val="24"/>
                <w:lang w:val="lt-LT"/>
                <w14:ligatures w14:val="none"/>
              </w:rPr>
              <w:t>LT254471716</w:t>
            </w:r>
          </w:p>
        </w:tc>
      </w:tr>
      <w:tr w:rsidR="00842772" w:rsidRPr="00842772" w14:paraId="71C5BEDD" w14:textId="77777777" w:rsidTr="00F706A1">
        <w:tc>
          <w:tcPr>
            <w:tcW w:w="2808" w:type="dxa"/>
            <w:vMerge/>
          </w:tcPr>
          <w:p w14:paraId="736BA577"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c>
          <w:tcPr>
            <w:tcW w:w="3240" w:type="dxa"/>
          </w:tcPr>
          <w:p w14:paraId="03B7B32E"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1.1.5. Atsiskaitomoji sąskaita</w:t>
            </w:r>
          </w:p>
        </w:tc>
        <w:tc>
          <w:tcPr>
            <w:tcW w:w="3510" w:type="dxa"/>
          </w:tcPr>
          <w:p w14:paraId="3961A362" w14:textId="6649447B" w:rsidR="00842772" w:rsidRPr="00842772" w:rsidRDefault="0070389D" w:rsidP="00842772">
            <w:pPr>
              <w:spacing w:after="0" w:line="240" w:lineRule="auto"/>
              <w:rPr>
                <w:rFonts w:ascii="Times New Roman" w:eastAsia="Times New Roman" w:hAnsi="Times New Roman" w:cs="Times New Roman"/>
                <w:sz w:val="24"/>
                <w:szCs w:val="24"/>
                <w:lang w:val="lt-LT"/>
                <w14:ligatures w14:val="none"/>
              </w:rPr>
            </w:pPr>
            <w:r w:rsidRPr="0070389D">
              <w:rPr>
                <w:rFonts w:ascii="Times New Roman" w:eastAsia="Times New Roman" w:hAnsi="Times New Roman" w:cs="Times New Roman"/>
                <w:sz w:val="24"/>
                <w:szCs w:val="24"/>
                <w:lang w:val="lt-LT"/>
                <w14:ligatures w14:val="none"/>
              </w:rPr>
              <w:t>LT34 7044 0600 0729 1073</w:t>
            </w:r>
          </w:p>
        </w:tc>
      </w:tr>
      <w:tr w:rsidR="00842772" w:rsidRPr="00842772" w14:paraId="54E8A118" w14:textId="77777777" w:rsidTr="00F706A1">
        <w:tc>
          <w:tcPr>
            <w:tcW w:w="2808" w:type="dxa"/>
            <w:vMerge/>
          </w:tcPr>
          <w:p w14:paraId="4A382370"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c>
          <w:tcPr>
            <w:tcW w:w="3240" w:type="dxa"/>
          </w:tcPr>
          <w:p w14:paraId="66B462F7"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1.1.6. Bankas, banko kodas</w:t>
            </w:r>
          </w:p>
        </w:tc>
        <w:tc>
          <w:tcPr>
            <w:tcW w:w="3510" w:type="dxa"/>
          </w:tcPr>
          <w:p w14:paraId="3145916C" w14:textId="5163D7A7" w:rsidR="00842772" w:rsidRPr="00842772" w:rsidRDefault="009A086F" w:rsidP="009A086F">
            <w:pPr>
              <w:spacing w:after="0" w:line="240" w:lineRule="auto"/>
              <w:rPr>
                <w:rFonts w:ascii="Times New Roman" w:eastAsia="Times New Roman" w:hAnsi="Times New Roman" w:cs="Times New Roman"/>
                <w:sz w:val="24"/>
                <w:szCs w:val="24"/>
                <w:lang w:val="lt-LT"/>
                <w14:ligatures w14:val="none"/>
              </w:rPr>
            </w:pPr>
            <w:r w:rsidRPr="009A086F">
              <w:rPr>
                <w:rFonts w:ascii="Times New Roman" w:eastAsia="Times New Roman" w:hAnsi="Times New Roman" w:cs="Times New Roman"/>
                <w:sz w:val="24"/>
                <w:szCs w:val="24"/>
                <w:lang w:val="lt-LT"/>
                <w14:ligatures w14:val="none"/>
              </w:rPr>
              <w:t>AB SEB bankas</w:t>
            </w:r>
            <w:r>
              <w:rPr>
                <w:rFonts w:ascii="Times New Roman" w:eastAsia="Times New Roman" w:hAnsi="Times New Roman" w:cs="Times New Roman"/>
                <w:sz w:val="24"/>
                <w:szCs w:val="24"/>
                <w:lang w:val="lt-LT"/>
                <w14:ligatures w14:val="none"/>
              </w:rPr>
              <w:t xml:space="preserve">, </w:t>
            </w:r>
            <w:r w:rsidRPr="009A086F">
              <w:rPr>
                <w:rFonts w:ascii="Times New Roman" w:eastAsia="Times New Roman" w:hAnsi="Times New Roman" w:cs="Times New Roman"/>
                <w:sz w:val="24"/>
                <w:szCs w:val="24"/>
                <w:lang w:val="lt-LT"/>
                <w14:ligatures w14:val="none"/>
              </w:rPr>
              <w:t>Banko kodas 70440</w:t>
            </w:r>
          </w:p>
        </w:tc>
      </w:tr>
      <w:tr w:rsidR="00842772" w:rsidRPr="00842772" w14:paraId="6789E9C2" w14:textId="77777777" w:rsidTr="00F706A1">
        <w:tc>
          <w:tcPr>
            <w:tcW w:w="2808" w:type="dxa"/>
            <w:vMerge/>
          </w:tcPr>
          <w:p w14:paraId="7B78ECC8"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c>
          <w:tcPr>
            <w:tcW w:w="3240" w:type="dxa"/>
          </w:tcPr>
          <w:p w14:paraId="6920B767"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1.1.7. Telefonas</w:t>
            </w:r>
          </w:p>
        </w:tc>
        <w:tc>
          <w:tcPr>
            <w:tcW w:w="3510" w:type="dxa"/>
          </w:tcPr>
          <w:p w14:paraId="2728E946"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0 700 77 055</w:t>
            </w:r>
          </w:p>
        </w:tc>
      </w:tr>
      <w:tr w:rsidR="00842772" w:rsidRPr="00842772" w14:paraId="6A6B39E3" w14:textId="77777777" w:rsidTr="00F706A1">
        <w:tc>
          <w:tcPr>
            <w:tcW w:w="2808" w:type="dxa"/>
            <w:vMerge/>
          </w:tcPr>
          <w:p w14:paraId="30D9B4AF"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c>
          <w:tcPr>
            <w:tcW w:w="3240" w:type="dxa"/>
          </w:tcPr>
          <w:p w14:paraId="2AF5650F"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1.1.8. El. paštas</w:t>
            </w:r>
          </w:p>
        </w:tc>
        <w:tc>
          <w:tcPr>
            <w:tcW w:w="3510" w:type="dxa"/>
          </w:tcPr>
          <w:p w14:paraId="2332AEDE"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info@inovacijuagentura.lt</w:t>
            </w:r>
          </w:p>
        </w:tc>
      </w:tr>
      <w:tr w:rsidR="00842772" w:rsidRPr="00842772" w14:paraId="0607EBC2" w14:textId="77777777" w:rsidTr="00F706A1">
        <w:tc>
          <w:tcPr>
            <w:tcW w:w="2808" w:type="dxa"/>
            <w:vMerge/>
          </w:tcPr>
          <w:p w14:paraId="2E989EFE"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c>
          <w:tcPr>
            <w:tcW w:w="3240" w:type="dxa"/>
          </w:tcPr>
          <w:p w14:paraId="301854D6"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1.1.9. Šalies atstovas</w:t>
            </w:r>
          </w:p>
        </w:tc>
        <w:tc>
          <w:tcPr>
            <w:tcW w:w="3510" w:type="dxa"/>
          </w:tcPr>
          <w:p w14:paraId="307B5210" w14:textId="1C00E059" w:rsidR="00842772" w:rsidRPr="00842772" w:rsidRDefault="00EA1BA7" w:rsidP="00842772">
            <w:pPr>
              <w:spacing w:after="0" w:line="240" w:lineRule="auto"/>
              <w:rPr>
                <w:rFonts w:ascii="Times New Roman" w:eastAsia="Times New Roman" w:hAnsi="Times New Roman" w:cs="Times New Roman"/>
                <w:sz w:val="24"/>
                <w:szCs w:val="24"/>
                <w:lang w:val="lt-LT"/>
                <w14:ligatures w14:val="none"/>
              </w:rPr>
            </w:pPr>
            <w:r w:rsidRPr="00EA1BA7">
              <w:rPr>
                <w:rFonts w:ascii="Times New Roman" w:eastAsia="Times New Roman" w:hAnsi="Times New Roman" w:cs="Times New Roman"/>
                <w:sz w:val="24"/>
                <w:szCs w:val="24"/>
                <w:lang w:val="lt-LT"/>
                <w14:ligatures w14:val="none"/>
              </w:rPr>
              <w:t>Veiklos administravimo departamento direktori</w:t>
            </w:r>
            <w:r>
              <w:rPr>
                <w:rFonts w:ascii="Times New Roman" w:eastAsia="Times New Roman" w:hAnsi="Times New Roman" w:cs="Times New Roman"/>
                <w:sz w:val="24"/>
                <w:szCs w:val="24"/>
                <w:lang w:val="lt-LT"/>
                <w14:ligatures w14:val="none"/>
              </w:rPr>
              <w:t>us Saulius Merkys</w:t>
            </w:r>
          </w:p>
        </w:tc>
      </w:tr>
      <w:tr w:rsidR="00842772" w:rsidRPr="00842772" w14:paraId="247C748D" w14:textId="77777777" w:rsidTr="00F706A1">
        <w:tc>
          <w:tcPr>
            <w:tcW w:w="2808" w:type="dxa"/>
            <w:vMerge/>
          </w:tcPr>
          <w:p w14:paraId="78EC30F0"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c>
          <w:tcPr>
            <w:tcW w:w="3240" w:type="dxa"/>
          </w:tcPr>
          <w:p w14:paraId="181E61A0"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1.1.10. Atstovavimo pagrindas</w:t>
            </w:r>
          </w:p>
        </w:tc>
        <w:tc>
          <w:tcPr>
            <w:tcW w:w="3510" w:type="dxa"/>
          </w:tcPr>
          <w:p w14:paraId="6093E31B" w14:textId="4CE082D2" w:rsidR="00842772" w:rsidRPr="00842772" w:rsidRDefault="00305C40" w:rsidP="00842772">
            <w:pPr>
              <w:spacing w:after="0" w:line="240" w:lineRule="auto"/>
              <w:rPr>
                <w:rFonts w:ascii="Times New Roman" w:eastAsia="Times New Roman" w:hAnsi="Times New Roman" w:cs="Times New Roman"/>
                <w:sz w:val="24"/>
                <w:szCs w:val="24"/>
                <w:lang w:val="lt-LT"/>
                <w14:ligatures w14:val="none"/>
              </w:rPr>
            </w:pPr>
            <w:r w:rsidRPr="00305C40">
              <w:rPr>
                <w:rFonts w:ascii="Times New Roman" w:eastAsia="Times New Roman" w:hAnsi="Times New Roman" w:cs="Times New Roman"/>
                <w:sz w:val="24"/>
                <w:szCs w:val="24"/>
                <w:lang w:val="lt-LT"/>
                <w14:ligatures w14:val="none"/>
              </w:rPr>
              <w:t>Viešosios įstaigos Inovacijų agentūra 2024-01-15 direktorės įgaliojim</w:t>
            </w:r>
            <w:r>
              <w:rPr>
                <w:rFonts w:ascii="Times New Roman" w:eastAsia="Times New Roman" w:hAnsi="Times New Roman" w:cs="Times New Roman"/>
                <w:sz w:val="24"/>
                <w:szCs w:val="24"/>
                <w:lang w:val="lt-LT"/>
                <w14:ligatures w14:val="none"/>
              </w:rPr>
              <w:t>as</w:t>
            </w:r>
            <w:r w:rsidRPr="00305C40">
              <w:rPr>
                <w:rFonts w:ascii="Times New Roman" w:eastAsia="Times New Roman" w:hAnsi="Times New Roman" w:cs="Times New Roman"/>
                <w:sz w:val="24"/>
                <w:szCs w:val="24"/>
                <w:lang w:val="lt-LT"/>
                <w14:ligatures w14:val="none"/>
              </w:rPr>
              <w:t xml:space="preserve"> Nr. R1-9-(1.3E)2024,</w:t>
            </w:r>
          </w:p>
        </w:tc>
      </w:tr>
      <w:tr w:rsidR="00842772" w:rsidRPr="00842772" w14:paraId="7FA19C1F" w14:textId="77777777" w:rsidTr="00F706A1">
        <w:tc>
          <w:tcPr>
            <w:tcW w:w="2808" w:type="dxa"/>
            <w:vMerge w:val="restart"/>
          </w:tcPr>
          <w:p w14:paraId="559014B8"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p w14:paraId="1377CC56"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p w14:paraId="75E6AB86"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p w14:paraId="2D4F1AEF"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1.2. Tiekėjas</w:t>
            </w:r>
          </w:p>
          <w:p w14:paraId="4EC901FD" w14:textId="77777777" w:rsidR="00842772" w:rsidRPr="00842772" w:rsidRDefault="00842772" w:rsidP="00842772">
            <w:pPr>
              <w:spacing w:after="0" w:line="240" w:lineRule="auto"/>
              <w:rPr>
                <w:rFonts w:ascii="Times New Roman" w:eastAsia="Times New Roman" w:hAnsi="Times New Roman" w:cs="Times New Roman"/>
                <w:color w:val="4472C4"/>
                <w:sz w:val="24"/>
                <w:szCs w:val="24"/>
                <w:lang w:val="lt-LT"/>
                <w14:ligatures w14:val="none"/>
              </w:rPr>
            </w:pPr>
            <w:r w:rsidRPr="00842772">
              <w:rPr>
                <w:rFonts w:ascii="Times New Roman" w:eastAsia="Times New Roman" w:hAnsi="Times New Roman" w:cs="Times New Roman"/>
                <w:color w:val="4472C4"/>
                <w:sz w:val="24"/>
                <w:szCs w:val="24"/>
                <w:lang w:val="lt-LT"/>
                <w14:ligatures w14:val="none"/>
              </w:rPr>
              <w:t>(jei Tiekėjas yra fizinis asmuo, skiltys atitinkamai pakoreguojamos)</w:t>
            </w:r>
          </w:p>
          <w:p w14:paraId="105E2579"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06D04F47"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1.2.1. Pavadinimas</w:t>
            </w:r>
          </w:p>
        </w:tc>
        <w:tc>
          <w:tcPr>
            <w:tcW w:w="3510" w:type="dxa"/>
          </w:tcPr>
          <w:p w14:paraId="007E12BD"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2CFE3E6C" w14:textId="77777777" w:rsidTr="00F706A1">
        <w:tc>
          <w:tcPr>
            <w:tcW w:w="2808" w:type="dxa"/>
            <w:vMerge/>
          </w:tcPr>
          <w:p w14:paraId="75EF4BB1"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7837C965"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1.2.2. Juridinio asmens kodas</w:t>
            </w:r>
          </w:p>
        </w:tc>
        <w:tc>
          <w:tcPr>
            <w:tcW w:w="3510" w:type="dxa"/>
          </w:tcPr>
          <w:p w14:paraId="0F3630E3"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71014426" w14:textId="77777777" w:rsidTr="00F706A1">
        <w:tc>
          <w:tcPr>
            <w:tcW w:w="2808" w:type="dxa"/>
            <w:vMerge/>
          </w:tcPr>
          <w:p w14:paraId="30AD736D"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0931ED4D"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1.2.3. Adresas</w:t>
            </w:r>
          </w:p>
        </w:tc>
        <w:tc>
          <w:tcPr>
            <w:tcW w:w="3510" w:type="dxa"/>
          </w:tcPr>
          <w:p w14:paraId="5B694823"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26C85A1F" w14:textId="77777777" w:rsidTr="00F706A1">
        <w:tc>
          <w:tcPr>
            <w:tcW w:w="2808" w:type="dxa"/>
            <w:vMerge/>
          </w:tcPr>
          <w:p w14:paraId="58A0530D"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199EED45"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1.2.4. PVM mokėtojo kodas</w:t>
            </w:r>
          </w:p>
        </w:tc>
        <w:tc>
          <w:tcPr>
            <w:tcW w:w="3510" w:type="dxa"/>
          </w:tcPr>
          <w:p w14:paraId="010137DA"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587B925B" w14:textId="77777777" w:rsidTr="00F706A1">
        <w:tc>
          <w:tcPr>
            <w:tcW w:w="2808" w:type="dxa"/>
            <w:vMerge/>
          </w:tcPr>
          <w:p w14:paraId="6F362C61"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0C5177C5"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1.2.5. Atsiskaitomoji sąskaita</w:t>
            </w:r>
          </w:p>
        </w:tc>
        <w:tc>
          <w:tcPr>
            <w:tcW w:w="3510" w:type="dxa"/>
          </w:tcPr>
          <w:p w14:paraId="2C6C7970"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2A384874" w14:textId="77777777" w:rsidTr="00F706A1">
        <w:tc>
          <w:tcPr>
            <w:tcW w:w="2808" w:type="dxa"/>
            <w:vMerge/>
          </w:tcPr>
          <w:p w14:paraId="17AA90A4"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057BA66B"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1.2.6. Bankas, banko kodas</w:t>
            </w:r>
          </w:p>
        </w:tc>
        <w:tc>
          <w:tcPr>
            <w:tcW w:w="3510" w:type="dxa"/>
          </w:tcPr>
          <w:p w14:paraId="73AC0B3E"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581CA8AE" w14:textId="77777777" w:rsidTr="00F706A1">
        <w:tc>
          <w:tcPr>
            <w:tcW w:w="2808" w:type="dxa"/>
            <w:vMerge/>
          </w:tcPr>
          <w:p w14:paraId="4C405897"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5B937983"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1.2.7. Telefonas</w:t>
            </w:r>
          </w:p>
        </w:tc>
        <w:tc>
          <w:tcPr>
            <w:tcW w:w="3510" w:type="dxa"/>
          </w:tcPr>
          <w:p w14:paraId="43A97C91"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194429C3" w14:textId="77777777" w:rsidTr="00F706A1">
        <w:tc>
          <w:tcPr>
            <w:tcW w:w="2808" w:type="dxa"/>
            <w:vMerge/>
          </w:tcPr>
          <w:p w14:paraId="5E800B87"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71471E98"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1.2.8. El. paštas</w:t>
            </w:r>
          </w:p>
        </w:tc>
        <w:tc>
          <w:tcPr>
            <w:tcW w:w="3510" w:type="dxa"/>
          </w:tcPr>
          <w:p w14:paraId="506DA447"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2F8DC6EC" w14:textId="77777777" w:rsidTr="00F706A1">
        <w:tc>
          <w:tcPr>
            <w:tcW w:w="2808" w:type="dxa"/>
            <w:vMerge/>
          </w:tcPr>
          <w:p w14:paraId="6702DBE1"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73BA2FDC"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1.2.9. Šalies atstovas</w:t>
            </w:r>
          </w:p>
        </w:tc>
        <w:tc>
          <w:tcPr>
            <w:tcW w:w="3510" w:type="dxa"/>
          </w:tcPr>
          <w:p w14:paraId="48CB050E"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322A24D1" w14:textId="77777777" w:rsidTr="00F706A1">
        <w:tc>
          <w:tcPr>
            <w:tcW w:w="2808" w:type="dxa"/>
            <w:vMerge/>
          </w:tcPr>
          <w:p w14:paraId="6D152798"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5F9CE695"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1.2.10. Atstovavimo pagrindas</w:t>
            </w:r>
          </w:p>
        </w:tc>
        <w:tc>
          <w:tcPr>
            <w:tcW w:w="3510" w:type="dxa"/>
          </w:tcPr>
          <w:p w14:paraId="2146BF6B"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bl>
    <w:p w14:paraId="15D34191" w14:textId="77777777" w:rsidR="00842772" w:rsidRPr="00842772" w:rsidRDefault="00842772" w:rsidP="00842772">
      <w:pPr>
        <w:spacing w:after="0" w:line="240" w:lineRule="auto"/>
        <w:jc w:val="both"/>
        <w:rPr>
          <w:rFonts w:ascii="Times New Roman" w:eastAsia="Times New Roman" w:hAnsi="Times New Roman" w:cs="Times New Roman"/>
          <w:kern w:val="0"/>
          <w:sz w:val="24"/>
          <w:szCs w:val="24"/>
          <w:lang w:val="lt-LT"/>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842772" w:rsidRPr="00842772" w14:paraId="2C9B3F24" w14:textId="77777777" w:rsidTr="37C48723">
        <w:trPr>
          <w:trHeight w:val="300"/>
        </w:trPr>
        <w:tc>
          <w:tcPr>
            <w:tcW w:w="9535" w:type="dxa"/>
            <w:gridSpan w:val="4"/>
          </w:tcPr>
          <w:p w14:paraId="648710C5"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2. ATSAKINGI ASMENYS</w:t>
            </w:r>
          </w:p>
        </w:tc>
      </w:tr>
      <w:tr w:rsidR="00842772" w:rsidRPr="00842772" w14:paraId="4C098618" w14:textId="77777777" w:rsidTr="37C48723">
        <w:trPr>
          <w:trHeight w:val="300"/>
        </w:trPr>
        <w:tc>
          <w:tcPr>
            <w:tcW w:w="2704" w:type="dxa"/>
            <w:gridSpan w:val="2"/>
          </w:tcPr>
          <w:p w14:paraId="5AD21F4B"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2.1. Pirkėjo kontaktiniai asmenys, atsakingi už Sutarties vykdymą, Prekių priėmimą, Sąskaitų per informacinę sistemą „E. sąskaita“* priėmimą.</w:t>
            </w:r>
          </w:p>
          <w:p w14:paraId="4A076A92" w14:textId="77777777" w:rsidR="00842772" w:rsidRPr="00842772" w:rsidRDefault="00842772" w:rsidP="00842772">
            <w:pPr>
              <w:spacing w:after="0" w:line="240" w:lineRule="auto"/>
              <w:rPr>
                <w:rFonts w:ascii="Times New Roman" w:eastAsia="Times New Roman" w:hAnsi="Times New Roman" w:cs="Times New Roman"/>
                <w:i/>
                <w:iCs/>
                <w:sz w:val="20"/>
                <w:szCs w:val="20"/>
                <w:lang w:val="lt-LT"/>
                <w14:ligatures w14:val="none"/>
              </w:rPr>
            </w:pPr>
            <w:r w:rsidRPr="00842772">
              <w:rPr>
                <w:rFonts w:ascii="Times New Roman" w:eastAsia="Times New Roman" w:hAnsi="Times New Roman" w:cs="Times New Roman"/>
                <w:i/>
                <w:iCs/>
                <w:sz w:val="20"/>
                <w:szCs w:val="20"/>
                <w:lang w:val="lt-LT"/>
                <w14:ligatures w14:val="none"/>
              </w:rPr>
              <w:t>*</w:t>
            </w:r>
            <w:r w:rsidRPr="00842772">
              <w:rPr>
                <w:rFonts w:ascii="Times New Roman" w:eastAsia="Times New Roman" w:hAnsi="Times New Roman" w:cs="Times New Roman"/>
                <w:kern w:val="0"/>
                <w:sz w:val="24"/>
                <w:szCs w:val="20"/>
                <w:lang w:val="lt-LT"/>
                <w14:ligatures w14:val="none"/>
              </w:rPr>
              <w:t xml:space="preserve"> </w:t>
            </w:r>
            <w:r w:rsidRPr="00842772">
              <w:rPr>
                <w:rFonts w:ascii="Times New Roman" w:eastAsia="Times New Roman" w:hAnsi="Times New Roman" w:cs="Times New Roman"/>
                <w:i/>
                <w:iCs/>
                <w:sz w:val="20"/>
                <w:szCs w:val="20"/>
                <w:lang w:val="lt-LT"/>
                <w14:ligatures w14:val="none"/>
              </w:rPr>
              <w:t xml:space="preserve">elektroninės paslaugos „E. sąskaita“ svetainė pasiekiama adresu www.esaskaita.eu, o nuo 2024 m. liepos 1 d. iki </w:t>
            </w:r>
            <w:r w:rsidRPr="00842772">
              <w:rPr>
                <w:rFonts w:ascii="Times New Roman" w:eastAsia="Times New Roman" w:hAnsi="Times New Roman" w:cs="Times New Roman"/>
                <w:i/>
                <w:iCs/>
                <w:sz w:val="20"/>
                <w:szCs w:val="20"/>
                <w:lang w:val="lt-LT"/>
                <w14:ligatures w14:val="none"/>
              </w:rPr>
              <w:lastRenderedPageBreak/>
              <w:t>2024 m. rugpjūčio 29 d. laikantis Viešųjų pirkimų tarnybos reikalavimų per Sąskaitų administravimo bendrąją informacinę sistemą (SABIS) (svetainė pasiekiama adresu - https://sabis.nbfc.lt), kylant sunkumų – naudojama sistema „E. sąskaita“, o nuo 2024 m. rugsėjo 1 d. tik per SABIS.</w:t>
            </w:r>
          </w:p>
        </w:tc>
        <w:tc>
          <w:tcPr>
            <w:tcW w:w="6831" w:type="dxa"/>
            <w:gridSpan w:val="2"/>
          </w:tcPr>
          <w:p w14:paraId="19903337"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lastRenderedPageBreak/>
              <w:t>(nurodyti padalinį / skyrių, pareigas, vardą, pavardę, tel., el. paštą)</w:t>
            </w:r>
          </w:p>
        </w:tc>
      </w:tr>
      <w:tr w:rsidR="00842772" w:rsidRPr="00842772" w14:paraId="552802CA" w14:textId="77777777" w:rsidTr="37C48723">
        <w:trPr>
          <w:trHeight w:val="300"/>
        </w:trPr>
        <w:tc>
          <w:tcPr>
            <w:tcW w:w="2704" w:type="dxa"/>
            <w:gridSpan w:val="2"/>
          </w:tcPr>
          <w:p w14:paraId="246A1AA4"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2.2. Tiekėjo kontaktiniai asmenys, atsakingi už Sutarties vykdymą</w:t>
            </w:r>
          </w:p>
        </w:tc>
        <w:tc>
          <w:tcPr>
            <w:tcW w:w="6831" w:type="dxa"/>
            <w:gridSpan w:val="2"/>
          </w:tcPr>
          <w:p w14:paraId="158CC9D7"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(nurodyti padalinį / skyrių, pareigas, vardą, pavardę, tel., el. paštą)</w:t>
            </w:r>
          </w:p>
        </w:tc>
      </w:tr>
      <w:tr w:rsidR="00842772" w:rsidRPr="00842772" w14:paraId="43CFF64B" w14:textId="77777777" w:rsidTr="37C48723">
        <w:trPr>
          <w:trHeight w:val="300"/>
        </w:trPr>
        <w:tc>
          <w:tcPr>
            <w:tcW w:w="9535" w:type="dxa"/>
            <w:gridSpan w:val="4"/>
          </w:tcPr>
          <w:p w14:paraId="7AFFD65F"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3. SUTARTIES DALYKAS</w:t>
            </w:r>
          </w:p>
        </w:tc>
      </w:tr>
      <w:tr w:rsidR="00842772" w:rsidRPr="00842772" w14:paraId="7E4DFC53" w14:textId="77777777" w:rsidTr="37C48723">
        <w:trPr>
          <w:trHeight w:val="300"/>
        </w:trPr>
        <w:tc>
          <w:tcPr>
            <w:tcW w:w="2704" w:type="dxa"/>
            <w:gridSpan w:val="2"/>
          </w:tcPr>
          <w:p w14:paraId="1C2877C9"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3.1. Sutarties dalykas </w:t>
            </w:r>
          </w:p>
        </w:tc>
        <w:tc>
          <w:tcPr>
            <w:tcW w:w="6831" w:type="dxa"/>
            <w:gridSpan w:val="2"/>
          </w:tcPr>
          <w:p w14:paraId="57881A02" w14:textId="28023E51" w:rsidR="00842772" w:rsidRPr="00842772" w:rsidRDefault="00842772" w:rsidP="00842772">
            <w:pPr>
              <w:spacing w:after="0" w:line="240" w:lineRule="auto"/>
              <w:jc w:val="both"/>
              <w:rPr>
                <w:rFonts w:ascii="Times New Roman" w:eastAsia="Times New Roman" w:hAnsi="Times New Roman" w:cs="Times New Roman"/>
                <w:color w:val="000000"/>
                <w:sz w:val="24"/>
                <w:szCs w:val="24"/>
                <w:lang w:val="lt-LT"/>
                <w14:ligatures w14:val="none"/>
              </w:rPr>
            </w:pPr>
            <w:r w:rsidRPr="00842772">
              <w:rPr>
                <w:rFonts w:ascii="Times New Roman" w:eastAsia="Times New Roman" w:hAnsi="Times New Roman" w:cs="Times New Roman"/>
                <w:sz w:val="24"/>
                <w:szCs w:val="24"/>
                <w:lang w:val="lt-LT"/>
                <w14:ligatures w14:val="none"/>
              </w:rPr>
              <w:t>Tiekėjas įsipareigoja Sutartyje numatytomis sąlygomis perduoti</w:t>
            </w:r>
            <w:r w:rsidR="00FD1200">
              <w:rPr>
                <w:rFonts w:ascii="Times New Roman" w:eastAsia="Times New Roman" w:hAnsi="Times New Roman" w:cs="Times New Roman"/>
                <w:sz w:val="24"/>
                <w:szCs w:val="24"/>
                <w:lang w:val="lt-LT"/>
                <w14:ligatures w14:val="none"/>
              </w:rPr>
              <w:t xml:space="preserve"> atnaujintas</w:t>
            </w:r>
            <w:r w:rsidRPr="00842772">
              <w:rPr>
                <w:rFonts w:ascii="Times New Roman" w:eastAsia="Times New Roman" w:hAnsi="Times New Roman" w:cs="Times New Roman"/>
                <w:sz w:val="24"/>
                <w:szCs w:val="24"/>
                <w:lang w:val="lt-LT"/>
                <w14:ligatures w14:val="none"/>
              </w:rPr>
              <w:t xml:space="preserve"> </w:t>
            </w:r>
            <w:r w:rsidR="00FD1200" w:rsidRPr="00FD1200">
              <w:rPr>
                <w:rFonts w:ascii="Times New Roman" w:eastAsia="Times New Roman" w:hAnsi="Times New Roman" w:cs="Times New Roman"/>
                <w:sz w:val="24"/>
                <w:szCs w:val="24"/>
                <w:lang w:val="lt-LT"/>
                <w14:ligatures w14:val="none"/>
              </w:rPr>
              <w:t>MDM sprendimo Sophos licencij</w:t>
            </w:r>
            <w:r w:rsidR="00FD1200">
              <w:rPr>
                <w:rFonts w:ascii="Times New Roman" w:eastAsia="Times New Roman" w:hAnsi="Times New Roman" w:cs="Times New Roman"/>
                <w:sz w:val="24"/>
                <w:szCs w:val="24"/>
                <w:lang w:val="lt-LT"/>
                <w14:ligatures w14:val="none"/>
              </w:rPr>
              <w:t>as</w:t>
            </w:r>
            <w:r w:rsidR="00FD1200" w:rsidRPr="00FD1200">
              <w:rPr>
                <w:rFonts w:ascii="Times New Roman" w:eastAsia="Times New Roman" w:hAnsi="Times New Roman" w:cs="Times New Roman"/>
                <w:sz w:val="24"/>
                <w:szCs w:val="24"/>
                <w:lang w:val="lt-LT"/>
                <w14:ligatures w14:val="none"/>
              </w:rPr>
              <w:t xml:space="preserve"> arba lygiaver</w:t>
            </w:r>
            <w:r w:rsidR="00FD1200">
              <w:rPr>
                <w:rFonts w:ascii="Times New Roman" w:eastAsia="Times New Roman" w:hAnsi="Times New Roman" w:cs="Times New Roman"/>
                <w:sz w:val="24"/>
                <w:szCs w:val="24"/>
                <w:lang w:val="lt-LT"/>
                <w14:ligatures w14:val="none"/>
              </w:rPr>
              <w:t>tes</w:t>
            </w:r>
            <w:r w:rsidR="00FD1200" w:rsidRPr="00FD1200">
              <w:rPr>
                <w:rFonts w:ascii="Times New Roman" w:eastAsia="Times New Roman" w:hAnsi="Times New Roman" w:cs="Times New Roman"/>
                <w:sz w:val="24"/>
                <w:szCs w:val="24"/>
                <w:lang w:val="lt-LT"/>
                <w14:ligatures w14:val="none"/>
              </w:rPr>
              <w:t xml:space="preserve"> </w:t>
            </w:r>
            <w:r w:rsidRPr="00842772">
              <w:rPr>
                <w:rFonts w:ascii="Times New Roman" w:eastAsia="Times New Roman" w:hAnsi="Times New Roman" w:cs="Times New Roman"/>
                <w:color w:val="000000"/>
                <w:sz w:val="24"/>
                <w:szCs w:val="24"/>
                <w:lang w:val="lt-LT"/>
                <w14:ligatures w14:val="none"/>
              </w:rPr>
              <w:t>(toliau – Prekės).</w:t>
            </w:r>
          </w:p>
          <w:p w14:paraId="1B5A9D37" w14:textId="77777777" w:rsidR="00842772" w:rsidRPr="00842772" w:rsidRDefault="00842772" w:rsidP="00842772">
            <w:pPr>
              <w:spacing w:after="0" w:line="240" w:lineRule="auto"/>
              <w:jc w:val="both"/>
              <w:rPr>
                <w:rFonts w:ascii="Times New Roman" w:eastAsia="Times New Roman" w:hAnsi="Times New Roman" w:cs="Times New Roman"/>
                <w:color w:val="000000"/>
                <w:sz w:val="24"/>
                <w:szCs w:val="24"/>
                <w:lang w:val="lt-LT"/>
                <w14:ligatures w14:val="none"/>
              </w:rPr>
            </w:pPr>
            <w:r w:rsidRPr="00842772">
              <w:rPr>
                <w:rFonts w:ascii="Times New Roman" w:eastAsia="Times New Roman" w:hAnsi="Times New Roman" w:cs="Times New Roman"/>
                <w:color w:val="000000"/>
                <w:sz w:val="24"/>
                <w:szCs w:val="24"/>
                <w:lang w:val="lt-LT"/>
                <w14:ligatures w14:val="none"/>
              </w:rPr>
              <w:t>Išsamus Prekių aprašymas ir kiti reikalavimai tiekiamoms Prekėms nustatyti Sutarties priede Nr. 1 „Techninė specifikacija“ (toliau – Techninė specifikacija) ir Sutarties priede Nr. 2 „Pasiūlymas“.</w:t>
            </w:r>
          </w:p>
        </w:tc>
      </w:tr>
      <w:tr w:rsidR="00842772" w:rsidRPr="00842772" w14:paraId="76443CD2" w14:textId="77777777" w:rsidTr="37C48723">
        <w:trPr>
          <w:trHeight w:val="300"/>
        </w:trPr>
        <w:tc>
          <w:tcPr>
            <w:tcW w:w="2704" w:type="dxa"/>
            <w:gridSpan w:val="2"/>
          </w:tcPr>
          <w:p w14:paraId="10D608F2"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3.2. Pirkimo numeris</w:t>
            </w:r>
          </w:p>
        </w:tc>
        <w:tc>
          <w:tcPr>
            <w:tcW w:w="6831" w:type="dxa"/>
            <w:gridSpan w:val="2"/>
          </w:tcPr>
          <w:p w14:paraId="7E21EB13"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4FED0448" w14:textId="77777777" w:rsidTr="37C48723">
        <w:trPr>
          <w:trHeight w:val="300"/>
        </w:trPr>
        <w:tc>
          <w:tcPr>
            <w:tcW w:w="2704" w:type="dxa"/>
            <w:gridSpan w:val="2"/>
          </w:tcPr>
          <w:p w14:paraId="32DE4D7C"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3.3. Informacija apie Europos Sąjungos lėšomis finansuojamą projektą arba kitą projektą</w:t>
            </w:r>
          </w:p>
        </w:tc>
        <w:tc>
          <w:tcPr>
            <w:tcW w:w="6831" w:type="dxa"/>
            <w:gridSpan w:val="2"/>
          </w:tcPr>
          <w:p w14:paraId="154F5801"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1FEFDC8E"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31A219CC" w14:textId="77777777" w:rsidTr="37C48723">
        <w:trPr>
          <w:trHeight w:val="300"/>
        </w:trPr>
        <w:tc>
          <w:tcPr>
            <w:tcW w:w="9535" w:type="dxa"/>
            <w:gridSpan w:val="4"/>
          </w:tcPr>
          <w:p w14:paraId="52CA300C"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4. PREKIŲ PRISTATYMO TERMINAI IR PREKIŲ PERDAVIMO - PRIĖMIMO TVARKA</w:t>
            </w:r>
          </w:p>
        </w:tc>
      </w:tr>
      <w:tr w:rsidR="00842772" w:rsidRPr="00842772" w14:paraId="3E078C54" w14:textId="77777777" w:rsidTr="37C48723">
        <w:trPr>
          <w:trHeight w:val="300"/>
        </w:trPr>
        <w:tc>
          <w:tcPr>
            <w:tcW w:w="2704" w:type="dxa"/>
            <w:gridSpan w:val="2"/>
          </w:tcPr>
          <w:p w14:paraId="32C46DFE"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4.1. Prekių pristatymo terminai, kai Prekės pristatomos dalimis</w:t>
            </w:r>
          </w:p>
        </w:tc>
        <w:tc>
          <w:tcPr>
            <w:tcW w:w="6831" w:type="dxa"/>
            <w:gridSpan w:val="2"/>
          </w:tcPr>
          <w:p w14:paraId="34BC7CAB" w14:textId="77777777" w:rsidR="00842772" w:rsidRPr="00842772" w:rsidRDefault="00842772" w:rsidP="36614B5D">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color w:val="000000"/>
                <w:sz w:val="24"/>
                <w:szCs w:val="24"/>
                <w:lang w:val="lt-LT"/>
                <w14:ligatures w14:val="none"/>
              </w:rPr>
              <w:t xml:space="preserve">Tiekėjas įsipareigoja pristatyti Prekes ir suteikti su Prekėmis susijusias paslaugas </w:t>
            </w:r>
            <w:r w:rsidRPr="00842772">
              <w:rPr>
                <w:rFonts w:ascii="Times New Roman" w:eastAsia="Times New Roman" w:hAnsi="Times New Roman" w:cs="Times New Roman"/>
                <w:sz w:val="24"/>
                <w:szCs w:val="24"/>
                <w:lang w:val="lt-LT"/>
                <w14:ligatures w14:val="none"/>
              </w:rPr>
              <w:t>Techninėje specifikacijoje nustatytais terminais ir sąlygomis.</w:t>
            </w:r>
          </w:p>
        </w:tc>
      </w:tr>
      <w:tr w:rsidR="00842772" w:rsidRPr="00842772" w14:paraId="7713AAA3" w14:textId="77777777" w:rsidTr="37C48723">
        <w:trPr>
          <w:trHeight w:val="300"/>
        </w:trPr>
        <w:tc>
          <w:tcPr>
            <w:tcW w:w="2704" w:type="dxa"/>
            <w:gridSpan w:val="2"/>
          </w:tcPr>
          <w:p w14:paraId="429F550C"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4.2. Prekių (ar jų dalies) pristatymo termino pratęsimas</w:t>
            </w:r>
          </w:p>
        </w:tc>
        <w:tc>
          <w:tcPr>
            <w:tcW w:w="6831" w:type="dxa"/>
            <w:gridSpan w:val="2"/>
          </w:tcPr>
          <w:p w14:paraId="758E81BA" w14:textId="77777777" w:rsidR="00842772" w:rsidRPr="00842772" w:rsidRDefault="00842772" w:rsidP="00842772">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7 kalendorines dienas, apie tai praneša Pirkėjui, pateikdamas minėtų aplinkybių egzistavimo įrodymus. Nurodytas aplinkybes vertina Pirkėjas. Pirkėjui sutikus, Prekių pristatymo terminas gali būti pratęsiamas tik minėtų aplinkybių egzistavimo laikotarpiui, bet ne ilgiau nei 14 kalendorinių dienų laikotarpiui.</w:t>
            </w:r>
          </w:p>
        </w:tc>
      </w:tr>
      <w:tr w:rsidR="00842772" w:rsidRPr="00842772" w14:paraId="44621429" w14:textId="77777777" w:rsidTr="37C48723">
        <w:trPr>
          <w:trHeight w:val="300"/>
        </w:trPr>
        <w:tc>
          <w:tcPr>
            <w:tcW w:w="2704" w:type="dxa"/>
            <w:gridSpan w:val="2"/>
          </w:tcPr>
          <w:p w14:paraId="488628F9"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lastRenderedPageBreak/>
              <w:t>4.3. Užsakymų teikimo tvarka</w:t>
            </w:r>
          </w:p>
        </w:tc>
        <w:tc>
          <w:tcPr>
            <w:tcW w:w="6831" w:type="dxa"/>
            <w:gridSpan w:val="2"/>
          </w:tcPr>
          <w:p w14:paraId="5DDEB8BD" w14:textId="38D17CE4"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 xml:space="preserve">Užsakymai teikiami Tiekėjo nurodytu </w:t>
            </w:r>
            <w:r w:rsidRPr="00590209">
              <w:rPr>
                <w:rFonts w:ascii="Times New Roman" w:eastAsia="Times New Roman" w:hAnsi="Times New Roman" w:cs="Times New Roman"/>
                <w:sz w:val="24"/>
                <w:szCs w:val="24"/>
                <w:lang w:val="lt-LT"/>
                <w14:ligatures w14:val="none"/>
              </w:rPr>
              <w:t xml:space="preserve">elektroniniu paštu ar kitu Pirkėjui priimtinu ir patvirtintu būdu ir laikomi gautais po </w:t>
            </w:r>
            <w:r w:rsidR="00FF2059" w:rsidRPr="00590209">
              <w:rPr>
                <w:rFonts w:ascii="Times New Roman" w:eastAsia="Times New Roman" w:hAnsi="Times New Roman" w:cs="Times New Roman"/>
                <w:sz w:val="24"/>
                <w:szCs w:val="24"/>
                <w:lang w:val="lt-LT"/>
                <w14:ligatures w14:val="none"/>
              </w:rPr>
              <w:t>5 darbo dienas</w:t>
            </w:r>
            <w:r w:rsidRPr="00590209">
              <w:rPr>
                <w:rFonts w:ascii="Times New Roman" w:eastAsia="Times New Roman" w:hAnsi="Times New Roman" w:cs="Times New Roman"/>
                <w:sz w:val="24"/>
                <w:szCs w:val="24"/>
                <w:lang w:val="lt-LT"/>
                <w14:ligatures w14:val="none"/>
              </w:rPr>
              <w:t xml:space="preserve"> nuo užsakymo pateikimo.</w:t>
            </w:r>
          </w:p>
        </w:tc>
      </w:tr>
      <w:tr w:rsidR="00842772" w:rsidRPr="00842772" w14:paraId="2668CC7C" w14:textId="77777777" w:rsidTr="37C48723">
        <w:trPr>
          <w:trHeight w:val="300"/>
        </w:trPr>
        <w:tc>
          <w:tcPr>
            <w:tcW w:w="2704" w:type="dxa"/>
            <w:gridSpan w:val="2"/>
          </w:tcPr>
          <w:p w14:paraId="01AC3926"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4.4. Dėl Prekių pristatymo dalimis vertės / apimties</w:t>
            </w:r>
          </w:p>
        </w:tc>
        <w:tc>
          <w:tcPr>
            <w:tcW w:w="6831" w:type="dxa"/>
            <w:gridSpan w:val="2"/>
          </w:tcPr>
          <w:p w14:paraId="47190886"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tc>
      </w:tr>
      <w:tr w:rsidR="00842772" w:rsidRPr="00842772" w14:paraId="31AE6716" w14:textId="77777777" w:rsidTr="37C48723">
        <w:trPr>
          <w:trHeight w:val="300"/>
        </w:trPr>
        <w:tc>
          <w:tcPr>
            <w:tcW w:w="2704" w:type="dxa"/>
            <w:gridSpan w:val="2"/>
          </w:tcPr>
          <w:p w14:paraId="1D796653"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4.5. Kartu su Prekėmis pateikiami dokumentai </w:t>
            </w:r>
          </w:p>
        </w:tc>
        <w:tc>
          <w:tcPr>
            <w:tcW w:w="6831" w:type="dxa"/>
            <w:gridSpan w:val="2"/>
          </w:tcPr>
          <w:p w14:paraId="5557373F"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0DEF5577"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6F3AB2D0" w14:textId="77777777" w:rsidTr="37C48723">
        <w:trPr>
          <w:trHeight w:val="300"/>
        </w:trPr>
        <w:tc>
          <w:tcPr>
            <w:tcW w:w="9535" w:type="dxa"/>
            <w:gridSpan w:val="4"/>
          </w:tcPr>
          <w:p w14:paraId="0AB57AF5"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5. SUTARTIES KAINA IR ATSISKAITYMO TVARKA</w:t>
            </w:r>
          </w:p>
        </w:tc>
      </w:tr>
      <w:tr w:rsidR="00842772" w:rsidRPr="00842772" w14:paraId="7D378F67" w14:textId="77777777" w:rsidTr="37C48723">
        <w:trPr>
          <w:trHeight w:val="300"/>
        </w:trPr>
        <w:tc>
          <w:tcPr>
            <w:tcW w:w="2704" w:type="dxa"/>
            <w:gridSpan w:val="2"/>
          </w:tcPr>
          <w:p w14:paraId="39EABD0A"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5.1. Sutarčiai taikomas kainos apskaičiavimo būdas</w:t>
            </w:r>
          </w:p>
        </w:tc>
        <w:tc>
          <w:tcPr>
            <w:tcW w:w="6831" w:type="dxa"/>
            <w:gridSpan w:val="2"/>
          </w:tcPr>
          <w:p w14:paraId="7D62FCA0" w14:textId="6836773E"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Fiksuoto</w:t>
            </w:r>
            <w:r w:rsidR="00C126F0">
              <w:rPr>
                <w:rFonts w:ascii="Times New Roman" w:eastAsia="Times New Roman" w:hAnsi="Times New Roman" w:cs="Times New Roman"/>
                <w:sz w:val="24"/>
                <w:szCs w:val="24"/>
                <w:lang w:val="lt-LT"/>
                <w14:ligatures w14:val="none"/>
              </w:rPr>
              <w:t>s</w:t>
            </w:r>
            <w:r w:rsidRPr="00842772">
              <w:rPr>
                <w:rFonts w:ascii="Times New Roman" w:eastAsia="Times New Roman" w:hAnsi="Times New Roman" w:cs="Times New Roman"/>
                <w:sz w:val="24"/>
                <w:szCs w:val="24"/>
                <w:lang w:val="lt-LT"/>
                <w14:ligatures w14:val="none"/>
              </w:rPr>
              <w:t xml:space="preserve"> </w:t>
            </w:r>
            <w:r w:rsidR="25AEA639" w:rsidRPr="00842772">
              <w:rPr>
                <w:rFonts w:ascii="Times New Roman" w:eastAsia="Times New Roman" w:hAnsi="Times New Roman" w:cs="Times New Roman"/>
                <w:sz w:val="24"/>
                <w:szCs w:val="24"/>
                <w:lang w:val="lt-LT"/>
                <w14:ligatures w14:val="none"/>
              </w:rPr>
              <w:t>kainos</w:t>
            </w:r>
            <w:r w:rsidRPr="00842772">
              <w:rPr>
                <w:rFonts w:ascii="Times New Roman" w:eastAsia="Times New Roman" w:hAnsi="Times New Roman" w:cs="Times New Roman"/>
                <w:sz w:val="24"/>
                <w:szCs w:val="24"/>
                <w:lang w:val="lt-LT"/>
                <w14:ligatures w14:val="none"/>
              </w:rPr>
              <w:t xml:space="preserve"> kainodara</w:t>
            </w:r>
          </w:p>
          <w:p w14:paraId="598277B7" w14:textId="77777777" w:rsidR="00842772" w:rsidRPr="00842772" w:rsidRDefault="00842772" w:rsidP="00842772">
            <w:pPr>
              <w:spacing w:after="0" w:line="240" w:lineRule="auto"/>
              <w:rPr>
                <w:rFonts w:ascii="Times New Roman" w:eastAsia="Times New Roman" w:hAnsi="Times New Roman" w:cs="Times New Roman"/>
                <w:color w:val="4472C4"/>
                <w:sz w:val="24"/>
                <w:szCs w:val="20"/>
                <w:lang w:val="lt-LT"/>
                <w14:ligatures w14:val="none"/>
              </w:rPr>
            </w:pPr>
          </w:p>
        </w:tc>
      </w:tr>
      <w:tr w:rsidR="00842772" w:rsidRPr="00842772" w14:paraId="0E270F14" w14:textId="77777777" w:rsidTr="37C48723">
        <w:trPr>
          <w:trHeight w:val="300"/>
        </w:trPr>
        <w:tc>
          <w:tcPr>
            <w:tcW w:w="2704" w:type="dxa"/>
            <w:gridSpan w:val="2"/>
          </w:tcPr>
          <w:p w14:paraId="57856026" w14:textId="756F4272"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5.2. Pradinės Sutarties vertė ir Sutarties kaina, kai taikoma </w:t>
            </w:r>
            <w:r w:rsidRPr="00842772">
              <w:rPr>
                <w:rFonts w:ascii="Times New Roman" w:eastAsia="Times New Roman" w:hAnsi="Times New Roman" w:cs="Times New Roman"/>
                <w:b/>
                <w:bCs/>
                <w:sz w:val="24"/>
                <w:szCs w:val="24"/>
                <w:u w:val="single"/>
                <w:lang w:val="lt-LT"/>
                <w14:ligatures w14:val="none"/>
              </w:rPr>
              <w:t>fiksuoto</w:t>
            </w:r>
            <w:r w:rsidR="53B9EC3E" w:rsidRPr="00842772">
              <w:rPr>
                <w:rFonts w:ascii="Times New Roman" w:eastAsia="Times New Roman" w:hAnsi="Times New Roman" w:cs="Times New Roman"/>
                <w:b/>
                <w:bCs/>
                <w:sz w:val="24"/>
                <w:szCs w:val="24"/>
                <w:u w:val="single"/>
                <w:lang w:val="lt-LT"/>
                <w14:ligatures w14:val="none"/>
              </w:rPr>
              <w:t>s</w:t>
            </w:r>
            <w:r w:rsidRPr="00842772">
              <w:rPr>
                <w:rFonts w:ascii="Times New Roman" w:eastAsia="Times New Roman" w:hAnsi="Times New Roman" w:cs="Times New Roman"/>
                <w:b/>
                <w:bCs/>
                <w:sz w:val="24"/>
                <w:szCs w:val="24"/>
                <w:u w:val="single"/>
                <w:lang w:val="lt-LT"/>
                <w14:ligatures w14:val="none"/>
              </w:rPr>
              <w:t xml:space="preserve"> </w:t>
            </w:r>
            <w:r w:rsidR="33BF1CF1" w:rsidRPr="00842772">
              <w:rPr>
                <w:rFonts w:ascii="Times New Roman" w:eastAsia="Times New Roman" w:hAnsi="Times New Roman" w:cs="Times New Roman"/>
                <w:b/>
                <w:bCs/>
                <w:sz w:val="24"/>
                <w:szCs w:val="24"/>
                <w:u w:val="single"/>
                <w:lang w:val="lt-LT"/>
                <w14:ligatures w14:val="none"/>
              </w:rPr>
              <w:t xml:space="preserve">kainos </w:t>
            </w:r>
            <w:r w:rsidRPr="00842772">
              <w:rPr>
                <w:rFonts w:ascii="Times New Roman" w:eastAsia="Times New Roman" w:hAnsi="Times New Roman" w:cs="Times New Roman"/>
                <w:b/>
                <w:bCs/>
                <w:sz w:val="24"/>
                <w:szCs w:val="24"/>
                <w:lang w:val="lt-LT"/>
                <w14:ligatures w14:val="none"/>
              </w:rPr>
              <w:t>kainodara</w:t>
            </w:r>
          </w:p>
          <w:p w14:paraId="32C663DA"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p w14:paraId="7FF1780F"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p w14:paraId="6D97DDCB"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p w14:paraId="7624A8CF"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p w14:paraId="776CF4F9"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p w14:paraId="29FEE454"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p w14:paraId="328A2556" w14:textId="77777777" w:rsidR="00842772" w:rsidRPr="00842772" w:rsidRDefault="00842772" w:rsidP="00842772">
            <w:pPr>
              <w:spacing w:after="0" w:line="240" w:lineRule="auto"/>
              <w:jc w:val="both"/>
              <w:rPr>
                <w:rFonts w:ascii="Times New Roman" w:eastAsia="Times New Roman" w:hAnsi="Times New Roman" w:cs="Times New Roman"/>
                <w:b/>
                <w:bCs/>
                <w:sz w:val="24"/>
                <w:szCs w:val="24"/>
                <w:lang w:val="lt-LT"/>
                <w14:ligatures w14:val="none"/>
              </w:rPr>
            </w:pPr>
          </w:p>
        </w:tc>
        <w:tc>
          <w:tcPr>
            <w:tcW w:w="6831" w:type="dxa"/>
            <w:gridSpan w:val="2"/>
          </w:tcPr>
          <w:p w14:paraId="70ED2BB6" w14:textId="1FAEB4C6" w:rsidR="00842772" w:rsidRPr="00842772" w:rsidRDefault="5EF2AC9C" w:rsidP="37C48723">
            <w:pPr>
              <w:spacing w:after="0" w:line="240" w:lineRule="auto"/>
              <w:jc w:val="both"/>
              <w:rPr>
                <w:rFonts w:ascii="Times New Roman" w:eastAsia="Times New Roman" w:hAnsi="Times New Roman" w:cs="Times New Roman"/>
                <w:sz w:val="24"/>
                <w:szCs w:val="24"/>
                <w:lang w:val="lt-LT"/>
              </w:rPr>
            </w:pPr>
            <w:r w:rsidRPr="37C48723">
              <w:rPr>
                <w:rFonts w:ascii="Times New Roman" w:eastAsia="Times New Roman" w:hAnsi="Times New Roman" w:cs="Times New Roman"/>
                <w:sz w:val="24"/>
                <w:szCs w:val="24"/>
                <w:lang w:val="lt-LT"/>
              </w:rPr>
              <w:t xml:space="preserve">Pradinės Sutarties vertė yra (nurodyti sumą skaičiais) Eur, (nurodyti sumą žodžiais) be pridėtinės vertės mokesčio (toliau – PVM). </w:t>
            </w:r>
          </w:p>
          <w:p w14:paraId="01B8517B" w14:textId="515DAEEE" w:rsidR="00842772" w:rsidRPr="00842772" w:rsidRDefault="5EF2AC9C" w:rsidP="37C48723">
            <w:pPr>
              <w:spacing w:after="0" w:line="240" w:lineRule="auto"/>
              <w:jc w:val="both"/>
            </w:pPr>
            <w:r w:rsidRPr="37C48723">
              <w:rPr>
                <w:rFonts w:ascii="Times New Roman" w:eastAsia="Times New Roman" w:hAnsi="Times New Roman" w:cs="Times New Roman"/>
                <w:sz w:val="24"/>
                <w:szCs w:val="24"/>
                <w:lang w:val="lt-LT"/>
              </w:rPr>
              <w:t>PVM sudaro (nurodyti sumą skaičiais) Eur, (nurodyti sumą žodžiais).</w:t>
            </w:r>
          </w:p>
          <w:p w14:paraId="63304663" w14:textId="1C5A2B2D" w:rsidR="00842772" w:rsidRPr="00842772" w:rsidRDefault="5EF2AC9C" w:rsidP="37C48723">
            <w:pPr>
              <w:spacing w:after="0" w:line="240" w:lineRule="auto"/>
              <w:jc w:val="both"/>
            </w:pPr>
            <w:r w:rsidRPr="37C48723">
              <w:rPr>
                <w:rFonts w:ascii="Times New Roman" w:eastAsia="Times New Roman" w:hAnsi="Times New Roman" w:cs="Times New Roman"/>
                <w:sz w:val="24"/>
                <w:szCs w:val="24"/>
                <w:lang w:val="lt-LT"/>
              </w:rPr>
              <w:t>Sutarties kaina yra (nurodyti sumą skaičiais) Eur, (nurodyti sumą žodžiais) Eur su PVM.</w:t>
            </w:r>
          </w:p>
          <w:p w14:paraId="71E23563" w14:textId="1AE433E0" w:rsidR="00842772" w:rsidRPr="00842772" w:rsidRDefault="5EF2AC9C" w:rsidP="37C48723">
            <w:pPr>
              <w:spacing w:after="0" w:line="240" w:lineRule="auto"/>
              <w:jc w:val="both"/>
            </w:pPr>
            <w:r w:rsidRPr="37C48723">
              <w:rPr>
                <w:rFonts w:ascii="Times New Roman" w:eastAsia="Times New Roman" w:hAnsi="Times New Roman" w:cs="Times New Roman"/>
                <w:sz w:val="24"/>
                <w:szCs w:val="24"/>
                <w:lang w:val="lt-LT"/>
              </w:rPr>
              <w:t>Šioje Sutartyje Pradinės Sutarties vertė yra lygi Tiekėjo pasiūlymo kainai be PVM, nurodytai už visą pirkimo dokumentuose ir Sutartyje nurodytą Prekių kiekį ir (ar) apimtį.</w:t>
            </w:r>
          </w:p>
        </w:tc>
      </w:tr>
      <w:tr w:rsidR="00842772" w:rsidRPr="00842772" w14:paraId="52469949" w14:textId="77777777" w:rsidTr="37C48723">
        <w:trPr>
          <w:trHeight w:val="300"/>
        </w:trPr>
        <w:tc>
          <w:tcPr>
            <w:tcW w:w="2704" w:type="dxa"/>
            <w:gridSpan w:val="2"/>
          </w:tcPr>
          <w:p w14:paraId="0B7A2C57" w14:textId="3C834EF3"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5.3. Sutarties kainos perskaičiavimas taikant </w:t>
            </w:r>
            <w:r w:rsidRPr="00842772">
              <w:rPr>
                <w:rFonts w:ascii="Times New Roman" w:eastAsia="Times New Roman" w:hAnsi="Times New Roman" w:cs="Times New Roman"/>
                <w:b/>
                <w:bCs/>
                <w:sz w:val="24"/>
                <w:szCs w:val="24"/>
                <w:u w:val="single"/>
                <w:lang w:val="lt-LT"/>
                <w14:ligatures w14:val="none"/>
              </w:rPr>
              <w:t>peržiūros</w:t>
            </w:r>
            <w:r w:rsidRPr="00842772">
              <w:rPr>
                <w:rFonts w:ascii="Times New Roman" w:eastAsia="Times New Roman" w:hAnsi="Times New Roman" w:cs="Times New Roman"/>
                <w:b/>
                <w:bCs/>
                <w:sz w:val="24"/>
                <w:szCs w:val="24"/>
                <w:lang w:val="lt-LT"/>
                <w14:ligatures w14:val="none"/>
              </w:rPr>
              <w:t xml:space="preserve"> taisykles</w:t>
            </w:r>
          </w:p>
        </w:tc>
        <w:tc>
          <w:tcPr>
            <w:tcW w:w="6831" w:type="dxa"/>
            <w:gridSpan w:val="2"/>
          </w:tcPr>
          <w:p w14:paraId="6903B050" w14:textId="660B431E"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Sutarties kaina</w:t>
            </w:r>
            <w:r w:rsidR="124E86CC" w:rsidRPr="00842772">
              <w:rPr>
                <w:rFonts w:ascii="Times New Roman" w:eastAsia="Times New Roman" w:hAnsi="Times New Roman" w:cs="Times New Roman"/>
                <w:sz w:val="24"/>
                <w:szCs w:val="24"/>
                <w:lang w:val="lt-LT"/>
                <w14:ligatures w14:val="none"/>
              </w:rPr>
              <w:t xml:space="preserve"> </w:t>
            </w:r>
            <w:r w:rsidRPr="37C48723">
              <w:rPr>
                <w:rFonts w:ascii="Times New Roman" w:eastAsia="Times New Roman" w:hAnsi="Times New Roman" w:cs="Times New Roman"/>
                <w:sz w:val="24"/>
                <w:szCs w:val="24"/>
                <w:lang w:val="lt-LT"/>
              </w:rPr>
              <w:t>bus perskaičiuojami:</w:t>
            </w:r>
          </w:p>
          <w:p w14:paraId="4D8FDB6E"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5.3.1. dėl PVM tarifo pasikeitimo;</w:t>
            </w:r>
          </w:p>
          <w:p w14:paraId="22E1FA28" w14:textId="77777777" w:rsidR="00842772" w:rsidRPr="00842772" w:rsidRDefault="00842772" w:rsidP="00842772">
            <w:pPr>
              <w:spacing w:after="0" w:line="240" w:lineRule="auto"/>
              <w:rPr>
                <w:rFonts w:ascii="Times New Roman" w:eastAsia="Times New Roman" w:hAnsi="Times New Roman" w:cs="Times New Roman"/>
                <w:color w:val="FF0000"/>
                <w:sz w:val="24"/>
                <w:szCs w:val="20"/>
                <w:lang w:val="lt-LT"/>
                <w14:ligatures w14:val="none"/>
              </w:rPr>
            </w:pPr>
            <w:r w:rsidRPr="00842772">
              <w:rPr>
                <w:rFonts w:ascii="Times New Roman" w:eastAsia="Times New Roman" w:hAnsi="Times New Roman" w:cs="Times New Roman"/>
                <w:sz w:val="24"/>
                <w:szCs w:val="24"/>
                <w:lang w:val="lt-LT"/>
                <w14:ligatures w14:val="none"/>
              </w:rPr>
              <w:t>5.3.2. dėl kainų lygio pokyčio</w:t>
            </w:r>
            <w:r w:rsidRPr="00842772">
              <w:rPr>
                <w:rFonts w:ascii="Times New Roman" w:eastAsia="Times New Roman" w:hAnsi="Times New Roman" w:cs="Times New Roman"/>
                <w:sz w:val="24"/>
                <w:szCs w:val="20"/>
                <w:lang w:val="lt-LT"/>
                <w14:ligatures w14:val="none"/>
              </w:rPr>
              <w:t>.</w:t>
            </w:r>
          </w:p>
        </w:tc>
      </w:tr>
      <w:tr w:rsidR="00842772" w:rsidRPr="00842772" w14:paraId="4CAA462D" w14:textId="77777777" w:rsidTr="37C48723">
        <w:trPr>
          <w:trHeight w:val="300"/>
        </w:trPr>
        <w:tc>
          <w:tcPr>
            <w:tcW w:w="2704" w:type="dxa"/>
            <w:gridSpan w:val="2"/>
          </w:tcPr>
          <w:p w14:paraId="79736DAB"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5.3.1. Sutarties kainos  peržiūra dėl PVM tarifo pasikeitimo</w:t>
            </w:r>
          </w:p>
        </w:tc>
        <w:tc>
          <w:tcPr>
            <w:tcW w:w="6831" w:type="dxa"/>
            <w:gridSpan w:val="2"/>
          </w:tcPr>
          <w:p w14:paraId="5C432564" w14:textId="77777777" w:rsidR="00842772" w:rsidRPr="00590209" w:rsidRDefault="00842772" w:rsidP="00842772">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 xml:space="preserve">Jeigu Sutarties vykdymo metu pasikeičia PVM mokėjimą reglamentuojantys teisės aktai, darantys tiesioginę įtaką Tiekėjo tiekiamų Prekių Sutartyje </w:t>
            </w:r>
            <w:r w:rsidRPr="00590209">
              <w:rPr>
                <w:rFonts w:ascii="Times New Roman" w:eastAsia="Times New Roman" w:hAnsi="Times New Roman" w:cs="Times New Roman"/>
                <w:sz w:val="24"/>
                <w:szCs w:val="24"/>
                <w:lang w:val="lt-LT"/>
                <w14:ligatures w14:val="none"/>
              </w:rPr>
              <w:t xml:space="preserve">nurodytai kainai, Sutarties kaina perskaičiuojami nekeičiant Prekių kainos  be PVM. </w:t>
            </w:r>
          </w:p>
          <w:p w14:paraId="16FE594D" w14:textId="77777777" w:rsidR="00842772" w:rsidRPr="00590209" w:rsidRDefault="00842772" w:rsidP="00842772">
            <w:pPr>
              <w:spacing w:after="0" w:line="240" w:lineRule="auto"/>
              <w:jc w:val="both"/>
              <w:rPr>
                <w:rFonts w:ascii="Times New Roman" w:eastAsia="Times New Roman" w:hAnsi="Times New Roman" w:cs="Times New Roman"/>
                <w:sz w:val="24"/>
                <w:szCs w:val="24"/>
                <w:lang w:val="lt-LT"/>
                <w14:ligatures w14:val="none"/>
              </w:rPr>
            </w:pPr>
          </w:p>
          <w:p w14:paraId="36B4AEFF" w14:textId="77777777" w:rsidR="00842772" w:rsidRPr="00842772" w:rsidRDefault="00842772" w:rsidP="00842772">
            <w:pPr>
              <w:spacing w:after="0" w:line="240" w:lineRule="auto"/>
              <w:jc w:val="both"/>
              <w:rPr>
                <w:rFonts w:ascii="Times New Roman" w:eastAsia="Times New Roman" w:hAnsi="Times New Roman" w:cs="Times New Roman"/>
                <w:sz w:val="24"/>
                <w:szCs w:val="24"/>
                <w:lang w:val="lt-LT"/>
                <w14:ligatures w14:val="none"/>
              </w:rPr>
            </w:pPr>
            <w:r w:rsidRPr="00590209">
              <w:rPr>
                <w:rFonts w:ascii="Times New Roman" w:eastAsia="Times New Roman" w:hAnsi="Times New Roman" w:cs="Times New Roman"/>
                <w:sz w:val="24"/>
                <w:szCs w:val="24"/>
                <w:lang w:val="lt-LT"/>
                <w14:ligatures w14:val="none"/>
              </w:rPr>
              <w:t xml:space="preserve">Perskaičiuota Sutarties kaina </w:t>
            </w:r>
            <w:r w:rsidRPr="00590209">
              <w:rPr>
                <w:rFonts w:ascii="Times New Roman" w:eastAsia="Times New Roman" w:hAnsi="Times New Roman" w:cs="Times New Roman"/>
                <w:sz w:val="24"/>
                <w:szCs w:val="24"/>
                <w:lang w:val="lt-LT"/>
              </w:rPr>
              <w:t>įforminami Susitarimu</w:t>
            </w:r>
            <w:r w:rsidRPr="37C48723">
              <w:rPr>
                <w:rFonts w:ascii="Times New Roman" w:eastAsia="Times New Roman" w:hAnsi="Times New Roman" w:cs="Times New Roman"/>
                <w:sz w:val="24"/>
                <w:szCs w:val="24"/>
                <w:lang w:val="lt-LT"/>
              </w:rPr>
              <w:t xml:space="preserve"> ir turi būti taikomi nuo naujo PVM įvedimo datos (nepriklausomai nuo to, kada pasirašytas Susitarimas).</w:t>
            </w:r>
          </w:p>
        </w:tc>
      </w:tr>
      <w:tr w:rsidR="00842772" w:rsidRPr="00842772" w14:paraId="1B6F90D3" w14:textId="77777777" w:rsidTr="37C48723">
        <w:trPr>
          <w:trHeight w:val="300"/>
        </w:trPr>
        <w:tc>
          <w:tcPr>
            <w:tcW w:w="2704" w:type="dxa"/>
            <w:gridSpan w:val="2"/>
          </w:tcPr>
          <w:p w14:paraId="3B530883"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b/>
                <w:bCs/>
                <w:sz w:val="24"/>
                <w:szCs w:val="24"/>
                <w:lang w:val="lt-LT"/>
                <w14:ligatures w14:val="none"/>
              </w:rPr>
              <w:t>5.3.2.</w:t>
            </w:r>
            <w:r w:rsidRPr="00842772">
              <w:rPr>
                <w:rFonts w:ascii="Times New Roman" w:eastAsia="Times New Roman" w:hAnsi="Times New Roman" w:cs="Times New Roman"/>
                <w:sz w:val="24"/>
                <w:szCs w:val="24"/>
                <w:lang w:val="lt-LT"/>
                <w14:ligatures w14:val="none"/>
              </w:rPr>
              <w:t xml:space="preserve"> </w:t>
            </w:r>
            <w:r w:rsidRPr="00842772">
              <w:rPr>
                <w:rFonts w:ascii="Times New Roman" w:eastAsia="Times New Roman" w:hAnsi="Times New Roman" w:cs="Times New Roman"/>
                <w:b/>
                <w:bCs/>
                <w:sz w:val="24"/>
                <w:szCs w:val="24"/>
                <w:lang w:val="lt-LT"/>
                <w14:ligatures w14:val="none"/>
              </w:rPr>
              <w:t>Sutarties kainos  peržiūra dėl kitų mokesčių, lemiančių Prekių kainos pokytį, pasikeitimo</w:t>
            </w:r>
          </w:p>
        </w:tc>
        <w:tc>
          <w:tcPr>
            <w:tcW w:w="6831" w:type="dxa"/>
            <w:gridSpan w:val="2"/>
          </w:tcPr>
          <w:p w14:paraId="7B7A4D19"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1DECAB2D" w14:textId="77777777" w:rsidR="00842772" w:rsidRPr="00842772" w:rsidRDefault="00842772" w:rsidP="00842772">
            <w:pPr>
              <w:spacing w:after="0" w:line="240" w:lineRule="auto"/>
              <w:rPr>
                <w:rFonts w:ascii="Times New Roman" w:eastAsia="Times New Roman" w:hAnsi="Times New Roman" w:cs="Times New Roman"/>
                <w:sz w:val="24"/>
                <w:szCs w:val="20"/>
                <w:lang w:val="lt-LT"/>
                <w14:ligatures w14:val="none"/>
              </w:rPr>
            </w:pPr>
          </w:p>
        </w:tc>
      </w:tr>
      <w:tr w:rsidR="00842772" w:rsidRPr="00842772" w14:paraId="29B873FB" w14:textId="77777777" w:rsidTr="37C48723">
        <w:trPr>
          <w:trHeight w:val="300"/>
        </w:trPr>
        <w:tc>
          <w:tcPr>
            <w:tcW w:w="2704" w:type="dxa"/>
            <w:gridSpan w:val="2"/>
          </w:tcPr>
          <w:p w14:paraId="2213C054"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5.3.3. Sutarties kainos ų peržiūra dėl kainų lygio pokyčio</w:t>
            </w:r>
          </w:p>
          <w:p w14:paraId="6AC6098A" w14:textId="77777777" w:rsidR="00842772" w:rsidRPr="00842772" w:rsidRDefault="00842772" w:rsidP="00842772">
            <w:pPr>
              <w:spacing w:after="0" w:line="240" w:lineRule="auto"/>
              <w:rPr>
                <w:rFonts w:ascii="Times New Roman" w:eastAsia="Times New Roman" w:hAnsi="Times New Roman" w:cs="Times New Roman"/>
                <w:color w:val="4472C4"/>
                <w:sz w:val="24"/>
                <w:szCs w:val="24"/>
                <w:lang w:val="lt-LT"/>
                <w14:ligatures w14:val="none"/>
              </w:rPr>
            </w:pPr>
          </w:p>
          <w:p w14:paraId="4A68E7B9" w14:textId="77777777" w:rsidR="00842772" w:rsidRPr="00842772" w:rsidRDefault="00842772" w:rsidP="00842772">
            <w:pPr>
              <w:spacing w:after="0" w:line="240" w:lineRule="auto"/>
              <w:rPr>
                <w:rFonts w:ascii="Times New Roman" w:eastAsia="Times New Roman" w:hAnsi="Times New Roman" w:cs="Times New Roman"/>
                <w:b/>
                <w:bCs/>
                <w:sz w:val="24"/>
                <w:szCs w:val="24"/>
                <w14:ligatures w14:val="none"/>
              </w:rPr>
            </w:pPr>
          </w:p>
        </w:tc>
        <w:tc>
          <w:tcPr>
            <w:tcW w:w="6831" w:type="dxa"/>
            <w:gridSpan w:val="2"/>
          </w:tcPr>
          <w:p w14:paraId="358E6FF6" w14:textId="77777777" w:rsidR="00842772" w:rsidRPr="00842772" w:rsidRDefault="00842772" w:rsidP="00842772">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color w:val="000000"/>
                <w:sz w:val="24"/>
                <w:szCs w:val="24"/>
                <w:lang w:val="lt-LT"/>
                <w14:ligatures w14:val="none"/>
              </w:rPr>
              <w:t>5.3.3.1 Bet</w:t>
            </w:r>
            <w:r w:rsidRPr="00842772">
              <w:rPr>
                <w:rFonts w:ascii="Times New Roman" w:eastAsia="Times New Roman" w:hAnsi="Times New Roman" w:cs="Times New Roman"/>
                <w:sz w:val="24"/>
                <w:szCs w:val="24"/>
                <w:lang w:val="lt-LT"/>
                <w14:ligatures w14:val="none"/>
              </w:rPr>
              <w:t xml:space="preserve"> kuri </w:t>
            </w:r>
            <w:r w:rsidRPr="00590209">
              <w:rPr>
                <w:rFonts w:ascii="Times New Roman" w:eastAsia="Times New Roman" w:hAnsi="Times New Roman" w:cs="Times New Roman"/>
                <w:sz w:val="24"/>
                <w:szCs w:val="24"/>
                <w:lang w:val="lt-LT"/>
                <w14:ligatures w14:val="none"/>
              </w:rPr>
              <w:t>Sutarties šalis Sutarties galiojimo metu turi teisę inicijuoti Sutarties kainos / peržiūrą (keitimą) ne anksčiau kaip po 6 mėnesių nuo Sutarties įsigaliojimo dienos (jeigu peržiūra jau buvo atlikta – nuo Susitarimo dėl paskutinio perskaičiavimo pagal šį Specialiųjų sąlygų punktą įsigaliojimo dienos). Sutarties kainos peržiūra atliekama ne rečiau kaip kas 6 mėnesiai.</w:t>
            </w:r>
          </w:p>
          <w:p w14:paraId="3469FC58" w14:textId="77777777" w:rsidR="00842772" w:rsidRPr="00590209" w:rsidRDefault="00842772" w:rsidP="00842772">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842772">
              <w:rPr>
                <w:rFonts w:ascii="Times New Roman" w:eastAsia="Times New Roman" w:hAnsi="Times New Roman" w:cs="Times New Roman"/>
                <w:sz w:val="24"/>
                <w:szCs w:val="24"/>
                <w:lang w:val="lt-LT"/>
                <w14:ligatures w14:val="none"/>
              </w:rPr>
              <w:lastRenderedPageBreak/>
              <w:t xml:space="preserve">5.3.3.2. </w:t>
            </w:r>
            <w:r w:rsidRPr="00590209">
              <w:rPr>
                <w:rFonts w:ascii="Times New Roman" w:eastAsia="Times New Roman" w:hAnsi="Times New Roman" w:cs="Times New Roman"/>
                <w:sz w:val="24"/>
                <w:szCs w:val="24"/>
                <w:lang w:val="lt-LT"/>
                <w14:ligatures w14:val="none"/>
              </w:rPr>
              <w:t>Sutarties k</w:t>
            </w:r>
            <w:r w:rsidRPr="00590209">
              <w:rPr>
                <w:rFonts w:ascii="Times New Roman" w:eastAsia="Times New Roman" w:hAnsi="Times New Roman" w:cs="Times New Roman"/>
                <w:sz w:val="24"/>
                <w:szCs w:val="24"/>
                <w:shd w:val="clear" w:color="auto" w:fill="FFFFFF"/>
                <w:lang w:val="lt-LT"/>
                <w14:ligatures w14:val="none"/>
              </w:rPr>
              <w:t>aina peržiūrimi tik tai Sutarties daliai, kuri nėra išpirkta, t. y., Prekėms ar su Prekėmis susijusioms paslaugoms, kurios nėra priimtos ir apmokėtos. Vėlesnė Sutarties kainos peržiūra negali apimti laikotarpio, už kurį jau buvo atliktas peržiūra.</w:t>
            </w:r>
          </w:p>
          <w:p w14:paraId="61029CD9" w14:textId="77777777" w:rsidR="00842772" w:rsidRPr="00590209" w:rsidRDefault="00842772" w:rsidP="00842772">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590209">
              <w:rPr>
                <w:rFonts w:ascii="Times New Roman" w:eastAsia="Times New Roman" w:hAnsi="Times New Roman" w:cs="Times New Roman"/>
                <w:color w:val="000000"/>
                <w:sz w:val="24"/>
                <w:szCs w:val="24"/>
                <w:lang w:val="lt-LT"/>
                <w14:ligatures w14:val="none"/>
              </w:rPr>
              <w:t xml:space="preserve">5.3.3.3. </w:t>
            </w:r>
            <w:r w:rsidRPr="00590209">
              <w:rPr>
                <w:rFonts w:ascii="Times New Roman" w:eastAsia="Times New Roman" w:hAnsi="Times New Roman" w:cs="Times New Roman"/>
                <w:color w:val="000000"/>
                <w:sz w:val="24"/>
                <w:szCs w:val="24"/>
                <w:shd w:val="clear" w:color="auto" w:fill="FFFFFF"/>
                <w:lang w:val="lt-LT"/>
                <w14:ligatures w14:val="none"/>
              </w:rPr>
              <w:t xml:space="preserve">Jeigu </w:t>
            </w:r>
            <w:r w:rsidRPr="00590209">
              <w:rPr>
                <w:rFonts w:ascii="Times New Roman" w:eastAsia="Times New Roman" w:hAnsi="Times New Roman" w:cs="Times New Roman"/>
                <w:sz w:val="24"/>
                <w:szCs w:val="24"/>
                <w:shd w:val="clear" w:color="auto" w:fill="FFFFFF"/>
                <w:lang w:val="lt-LT"/>
                <w14:ligatures w14:val="none"/>
              </w:rPr>
              <w:t>Prekių tiekimas vėluoja dėl Tiekėjo kaltės, uždelstų pristatyti Prekių kaina  nėra perskaičiuojami dėl kainų lygio kilimo (negali būti didinami).</w:t>
            </w:r>
          </w:p>
          <w:p w14:paraId="3C482BB7" w14:textId="77777777" w:rsidR="00842772" w:rsidRPr="00590209" w:rsidRDefault="00842772" w:rsidP="00842772">
            <w:pPr>
              <w:spacing w:after="0" w:line="240" w:lineRule="auto"/>
              <w:jc w:val="both"/>
              <w:rPr>
                <w:rFonts w:ascii="Times New Roman" w:eastAsia="Times New Roman" w:hAnsi="Times New Roman" w:cs="Times New Roman"/>
                <w:color w:val="000000"/>
                <w:sz w:val="24"/>
                <w:szCs w:val="24"/>
                <w:shd w:val="clear" w:color="auto" w:fill="FFFFFF"/>
                <w:lang w:val="lt-LT"/>
                <w14:ligatures w14:val="none"/>
              </w:rPr>
            </w:pPr>
            <w:r w:rsidRPr="00590209">
              <w:rPr>
                <w:rFonts w:ascii="Times New Roman" w:eastAsia="Times New Roman" w:hAnsi="Times New Roman" w:cs="Times New Roman"/>
                <w:color w:val="000000"/>
                <w:sz w:val="24"/>
                <w:szCs w:val="24"/>
                <w:lang w:val="lt-LT"/>
                <w14:ligatures w14:val="none"/>
              </w:rPr>
              <w:t xml:space="preserve">5.3.3.4. Atlikdamos </w:t>
            </w:r>
            <w:r w:rsidRPr="00590209">
              <w:rPr>
                <w:rFonts w:ascii="Times New Roman" w:eastAsia="Times New Roman" w:hAnsi="Times New Roman" w:cs="Times New Roman"/>
                <w:sz w:val="24"/>
                <w:szCs w:val="24"/>
                <w:lang w:val="lt-LT"/>
                <w14:ligatures w14:val="none"/>
              </w:rPr>
              <w:t xml:space="preserve">Sutarties kainos  peržiūrą </w:t>
            </w:r>
            <w:r w:rsidRPr="00590209">
              <w:rPr>
                <w:rFonts w:ascii="Times New Roman" w:eastAsia="Times New Roman" w:hAnsi="Times New Roman" w:cs="Times New Roman"/>
                <w:color w:val="000000"/>
                <w:sz w:val="24"/>
                <w:szCs w:val="24"/>
                <w:shd w:val="clear" w:color="auto" w:fill="FFFFFF"/>
                <w:lang w:val="lt-LT"/>
                <w14:ligatures w14:val="none"/>
              </w:rPr>
              <w:t xml:space="preserve">Šalys </w:t>
            </w:r>
            <w:r w:rsidRPr="00590209">
              <w:rPr>
                <w:rFonts w:ascii="Times New Roman" w:eastAsia="Times New Roman" w:hAnsi="Times New Roman" w:cs="Times New Roman"/>
                <w:sz w:val="24"/>
                <w:szCs w:val="24"/>
                <w:shd w:val="clear" w:color="auto" w:fill="FFFFFF"/>
                <w:lang w:val="lt-LT"/>
                <w14:ligatures w14:val="none"/>
              </w:rPr>
              <w:t xml:space="preserve">vadovaujasi Valstybės duomenų agentūros viešai Oficialiosios statistikos portale paskelbtais Rodiklių duomenų bazės duomenimis. Iš kitos Šalies nereikalaujama pateikti </w:t>
            </w:r>
            <w:r w:rsidRPr="00590209">
              <w:rPr>
                <w:rFonts w:ascii="Times New Roman" w:eastAsia="Times New Roman" w:hAnsi="Times New Roman" w:cs="Times New Roman"/>
                <w:color w:val="000000"/>
                <w:sz w:val="24"/>
                <w:szCs w:val="24"/>
                <w:shd w:val="clear" w:color="auto" w:fill="FFFFFF"/>
                <w:lang w:val="lt-LT"/>
                <w14:ligatures w14:val="none"/>
              </w:rPr>
              <w:t>oficialaus Valstybės duomenų agentūros ar kitos institucijos išduoto dokumento ar patvirtinimo.</w:t>
            </w:r>
          </w:p>
          <w:p w14:paraId="37C1E120" w14:textId="77777777" w:rsidR="00842772" w:rsidRPr="00590209" w:rsidRDefault="00842772" w:rsidP="00842772">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590209">
              <w:rPr>
                <w:rFonts w:ascii="Times New Roman" w:eastAsia="Times New Roman" w:hAnsi="Times New Roman" w:cs="Times New Roman"/>
                <w:color w:val="000000"/>
                <w:sz w:val="24"/>
                <w:szCs w:val="24"/>
                <w:shd w:val="clear" w:color="auto" w:fill="FFFFFF"/>
                <w:lang w:val="lt-LT"/>
                <w14:ligatures w14:val="none"/>
              </w:rPr>
              <w:t xml:space="preserve">5.3.3.5. Šalys privalo Susitarime nurodyti vartojimo prekių ir paslaugų indekso reikšmę laikotarpio pradžioje ir jo nustatymo datą, indekso reikšmę laikotarpio </w:t>
            </w:r>
            <w:r w:rsidRPr="00590209">
              <w:rPr>
                <w:rFonts w:ascii="Times New Roman" w:eastAsia="Times New Roman" w:hAnsi="Times New Roman" w:cs="Times New Roman"/>
                <w:sz w:val="24"/>
                <w:szCs w:val="24"/>
                <w:shd w:val="clear" w:color="auto" w:fill="FFFFFF"/>
                <w:lang w:val="lt-LT"/>
                <w14:ligatures w14:val="none"/>
              </w:rPr>
              <w:t>pabaigoje ir jo nustatymo datą, kainų pokytį (k), perskaičiuotą Sutarties kainą, perskaičiuotą Pradinės Sutarties vertę.</w:t>
            </w:r>
          </w:p>
          <w:p w14:paraId="23E653B5" w14:textId="77777777" w:rsidR="00842772" w:rsidRPr="00590209" w:rsidRDefault="00842772" w:rsidP="00842772">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590209">
              <w:rPr>
                <w:rFonts w:ascii="Times New Roman" w:eastAsia="Times New Roman" w:hAnsi="Times New Roman" w:cs="Times New Roman"/>
                <w:sz w:val="24"/>
                <w:szCs w:val="24"/>
                <w:shd w:val="clear" w:color="auto" w:fill="FFFFFF"/>
                <w:lang w:val="lt-LT"/>
                <w14:ligatures w14:val="none"/>
              </w:rPr>
              <w:t xml:space="preserve">5.3.3.6. Nauja Sutarties kaina apskaičiuojami </w:t>
            </w:r>
            <w:r w:rsidRPr="00590209">
              <w:rPr>
                <w:rFonts w:ascii="Times New Roman" w:eastAsia="Times New Roman" w:hAnsi="Times New Roman" w:cs="Times New Roman"/>
                <w:color w:val="000000"/>
                <w:sz w:val="24"/>
                <w:szCs w:val="24"/>
                <w:shd w:val="clear" w:color="auto" w:fill="FFFFFF"/>
                <w:lang w:val="lt-LT"/>
                <w14:ligatures w14:val="none"/>
              </w:rPr>
              <w:t>pagal žemiau pateiktą formulę:</w:t>
            </w:r>
          </w:p>
          <w:p w14:paraId="5625FA61" w14:textId="77777777" w:rsidR="00842772" w:rsidRPr="00590209" w:rsidRDefault="00590209" w:rsidP="00842772">
            <w:pPr>
              <w:spacing w:after="0" w:line="240" w:lineRule="auto"/>
              <w:jc w:val="both"/>
              <w:textAlignment w:val="baseline"/>
              <w:rPr>
                <w:rFonts w:ascii="Times New Roman" w:eastAsia="Times New Roman" w:hAnsi="Times New Roman" w:cs="Times New Roman"/>
                <w:sz w:val="24"/>
                <w:szCs w:val="24"/>
                <w:lang w:val="lt-LT"/>
                <w14:ligatures w14:val="none"/>
              </w:rPr>
            </w:pPr>
            <m:oMath>
              <m:sSub>
                <m:sSubPr>
                  <m:ctrlPr>
                    <w:rPr>
                      <w:rFonts w:ascii="Cambria Math" w:eastAsia="Times New Roman" w:hAnsi="Cambria Math" w:cstheme="minorHAnsi"/>
                      <w:kern w:val="0"/>
                      <w:sz w:val="24"/>
                      <w:szCs w:val="24"/>
                      <w:lang w:val="lt-LT"/>
                      <w14:ligatures w14:val="none"/>
                    </w:rPr>
                  </m:ctrlPr>
                </m:sSubPr>
                <m:e>
                  <m:r>
                    <m:rPr>
                      <m:sty m:val="p"/>
                    </m:rPr>
                    <w:rPr>
                      <w:rFonts w:ascii="Cambria Math" w:eastAsia="Times New Roman" w:hAnsi="Cambria Math" w:cstheme="minorHAnsi"/>
                      <w:kern w:val="0"/>
                      <w:sz w:val="24"/>
                      <w:szCs w:val="24"/>
                      <w:lang w:val="lt-LT"/>
                      <w14:ligatures w14:val="none"/>
                    </w:rPr>
                    <m:t>a</m:t>
                  </m:r>
                </m:e>
                <m:sub>
                  <m:r>
                    <m:rPr>
                      <m:sty m:val="p"/>
                    </m:rPr>
                    <w:rPr>
                      <w:rFonts w:ascii="Cambria Math" w:eastAsia="Times New Roman" w:hAnsi="Cambria Math" w:cstheme="minorHAnsi"/>
                      <w:kern w:val="0"/>
                      <w:sz w:val="24"/>
                      <w:szCs w:val="24"/>
                      <w:lang w:val="lt-LT"/>
                      <w14:ligatures w14:val="none"/>
                    </w:rPr>
                    <m:t>1</m:t>
                  </m:r>
                </m:sub>
              </m:sSub>
              <m:r>
                <m:rPr>
                  <m:sty m:val="p"/>
                </m:rPr>
                <w:rPr>
                  <w:rFonts w:ascii="Cambria Math" w:eastAsia="Times New Roman" w:hAnsi="Cambria Math" w:cstheme="minorHAnsi"/>
                  <w:kern w:val="0"/>
                  <w:sz w:val="24"/>
                  <w:szCs w:val="24"/>
                  <w:lang w:val="lt-LT"/>
                  <w14:ligatures w14:val="none"/>
                </w:rPr>
                <m:t>=</m:t>
              </m:r>
              <m:r>
                <m:rPr>
                  <m:sty m:val="p"/>
                </m:rPr>
                <w:rPr>
                  <w:rFonts w:ascii="Cambria Math" w:eastAsiaTheme="minorEastAsia" w:hAnsi="Cambria Math" w:cstheme="minorHAnsi"/>
                  <w:kern w:val="0"/>
                  <w:sz w:val="24"/>
                  <w:szCs w:val="24"/>
                  <w:lang w:val="lt-LT"/>
                  <w14:ligatures w14:val="none"/>
                </w:rPr>
                <m:t>a+</m:t>
              </m:r>
              <m:d>
                <m:dPr>
                  <m:ctrlPr>
                    <w:rPr>
                      <w:rFonts w:ascii="Cambria Math" w:eastAsiaTheme="minorEastAsia" w:hAnsi="Cambria Math" w:cstheme="minorHAnsi"/>
                      <w:kern w:val="0"/>
                      <w:sz w:val="24"/>
                      <w:szCs w:val="24"/>
                      <w:lang w:val="lt-LT"/>
                      <w14:ligatures w14:val="none"/>
                    </w:rPr>
                  </m:ctrlPr>
                </m:dPr>
                <m:e>
                  <m:f>
                    <m:fPr>
                      <m:ctrlPr>
                        <w:rPr>
                          <w:rFonts w:ascii="Cambria Math" w:eastAsiaTheme="minorEastAsia" w:hAnsi="Cambria Math" w:cstheme="minorHAnsi"/>
                          <w:kern w:val="0"/>
                          <w:sz w:val="24"/>
                          <w:szCs w:val="24"/>
                          <w:lang w:val="lt-LT"/>
                          <w14:ligatures w14:val="none"/>
                        </w:rPr>
                      </m:ctrlPr>
                    </m:fPr>
                    <m:num>
                      <m:r>
                        <m:rPr>
                          <m:sty m:val="p"/>
                        </m:rPr>
                        <w:rPr>
                          <w:rFonts w:ascii="Cambria Math" w:eastAsiaTheme="minorEastAsia" w:hAnsi="Cambria Math" w:cstheme="minorHAnsi"/>
                          <w:kern w:val="0"/>
                          <w:sz w:val="24"/>
                          <w:szCs w:val="24"/>
                          <w:lang w:val="lt-LT"/>
                          <w14:ligatures w14:val="none"/>
                        </w:rPr>
                        <m:t>k</m:t>
                      </m:r>
                    </m:num>
                    <m:den>
                      <m:r>
                        <m:rPr>
                          <m:sty m:val="p"/>
                        </m:rPr>
                        <w:rPr>
                          <w:rFonts w:ascii="Cambria Math" w:eastAsiaTheme="minorEastAsia" w:hAnsi="Cambria Math" w:cstheme="minorHAnsi"/>
                          <w:kern w:val="0"/>
                          <w:sz w:val="24"/>
                          <w:szCs w:val="24"/>
                          <w:lang w:val="lt-LT"/>
                          <w14:ligatures w14:val="none"/>
                        </w:rPr>
                        <m:t>100</m:t>
                      </m:r>
                    </m:den>
                  </m:f>
                  <m:r>
                    <m:rPr>
                      <m:sty m:val="p"/>
                    </m:rPr>
                    <w:rPr>
                      <w:rFonts w:ascii="Cambria Math" w:eastAsiaTheme="minorEastAsia" w:hAnsi="Cambria Math" w:cstheme="minorHAnsi"/>
                      <w:kern w:val="0"/>
                      <w:sz w:val="24"/>
                      <w:szCs w:val="24"/>
                      <w:lang w:val="lt-LT"/>
                      <w14:ligatures w14:val="none"/>
                    </w:rPr>
                    <m:t>×a</m:t>
                  </m:r>
                </m:e>
              </m:d>
            </m:oMath>
            <w:r w:rsidR="00842772" w:rsidRPr="00590209">
              <w:rPr>
                <w:rFonts w:ascii="Times New Roman" w:eastAsia="Times New Roman" w:hAnsi="Times New Roman" w:cs="Times New Roman"/>
                <w:sz w:val="24"/>
                <w:szCs w:val="24"/>
                <w:lang w:val="lt-LT"/>
                <w14:ligatures w14:val="none"/>
              </w:rPr>
              <w:t>, kur a – kaina / įkainis (Eur be PVM)) (jei peržiūra jau buvo atlikta, tai po paskutinio perskaičiavimo) </w:t>
            </w:r>
          </w:p>
          <w:p w14:paraId="0A033ADA" w14:textId="77777777" w:rsidR="00842772" w:rsidRPr="00590209" w:rsidRDefault="00842772" w:rsidP="00842772">
            <w:pPr>
              <w:spacing w:after="0" w:line="240" w:lineRule="auto"/>
              <w:jc w:val="both"/>
              <w:textAlignment w:val="baseline"/>
              <w:rPr>
                <w:rFonts w:ascii="Times New Roman" w:eastAsia="Times New Roman" w:hAnsi="Times New Roman" w:cs="Times New Roman"/>
                <w:sz w:val="24"/>
                <w:szCs w:val="24"/>
                <w:lang w:val="lt-LT"/>
                <w14:ligatures w14:val="none"/>
              </w:rPr>
            </w:pPr>
            <w:r w:rsidRPr="00590209">
              <w:rPr>
                <w:rFonts w:ascii="Times New Roman" w:eastAsia="Times New Roman" w:hAnsi="Times New Roman" w:cs="Times New Roman"/>
                <w:sz w:val="24"/>
                <w:szCs w:val="24"/>
                <w:lang w:val="lt-LT"/>
                <w14:ligatures w14:val="none"/>
              </w:rPr>
              <w:t>a</w:t>
            </w:r>
            <w:r w:rsidRPr="00590209">
              <w:rPr>
                <w:rFonts w:ascii="Times New Roman" w:eastAsia="Times New Roman" w:hAnsi="Times New Roman" w:cs="Times New Roman"/>
                <w:sz w:val="24"/>
                <w:szCs w:val="24"/>
                <w:vertAlign w:val="subscript"/>
                <w:lang w:val="lt-LT"/>
                <w14:ligatures w14:val="none"/>
              </w:rPr>
              <w:t>1</w:t>
            </w:r>
            <w:r w:rsidRPr="00590209">
              <w:rPr>
                <w:rFonts w:ascii="Times New Roman" w:eastAsia="Times New Roman" w:hAnsi="Times New Roman" w:cs="Times New Roman"/>
                <w:sz w:val="24"/>
                <w:szCs w:val="24"/>
                <w:lang w:val="lt-LT"/>
                <w14:ligatures w14:val="none"/>
              </w:rPr>
              <w:t xml:space="preserve"> – perskaičiuota (pakeista) kaina (Eur be PVM) </w:t>
            </w:r>
          </w:p>
          <w:p w14:paraId="38F567FB" w14:textId="77777777" w:rsidR="00842772" w:rsidRPr="00842772" w:rsidRDefault="00842772" w:rsidP="00842772">
            <w:pPr>
              <w:spacing w:after="0" w:line="240" w:lineRule="auto"/>
              <w:jc w:val="both"/>
              <w:textAlignment w:val="baseline"/>
              <w:rPr>
                <w:rFonts w:ascii="Times New Roman" w:eastAsia="Times New Roman" w:hAnsi="Times New Roman" w:cs="Times New Roman"/>
                <w:sz w:val="24"/>
                <w:szCs w:val="24"/>
                <w:lang w:val="lt-LT"/>
                <w14:ligatures w14:val="none"/>
              </w:rPr>
            </w:pPr>
            <w:r w:rsidRPr="00590209">
              <w:rPr>
                <w:rFonts w:ascii="Times New Roman" w:eastAsia="Times New Roman" w:hAnsi="Times New Roman" w:cs="Times New Roman"/>
                <w:sz w:val="24"/>
                <w:szCs w:val="24"/>
                <w:lang w:val="lt-LT"/>
                <w14:ligatures w14:val="none"/>
              </w:rPr>
              <w:t>k – pagal vartotojų kainų indeksą „Vartojimo</w:t>
            </w:r>
            <w:r w:rsidRPr="00842772">
              <w:rPr>
                <w:rFonts w:ascii="Times New Roman" w:eastAsia="Times New Roman" w:hAnsi="Times New Roman" w:cs="Times New Roman"/>
                <w:sz w:val="24"/>
                <w:szCs w:val="24"/>
                <w:lang w:val="lt-LT"/>
                <w14:ligatures w14:val="none"/>
              </w:rPr>
              <w:t xml:space="preserve"> prekių ir paslaugų“ apskaičiuotas Vartojimo prekių ir paslaugų kainų pokytis (padidėjimas arba sumažėjimas) (%). „k“ reikšmė skaičiuojama pagal formulę:</w:t>
            </w:r>
          </w:p>
          <w:p w14:paraId="39A2D729" w14:textId="77777777" w:rsidR="00842772" w:rsidRPr="00842772" w:rsidRDefault="00842772" w:rsidP="00842772">
            <w:pPr>
              <w:spacing w:after="0" w:line="240" w:lineRule="auto"/>
              <w:jc w:val="both"/>
              <w:textAlignment w:val="baseline"/>
              <w:rPr>
                <w:rFonts w:ascii="Times New Roman" w:eastAsia="Times New Roman" w:hAnsi="Times New Roman" w:cs="Times New Roman"/>
                <w:sz w:val="24"/>
                <w:szCs w:val="24"/>
                <w:lang w:val="lt-LT"/>
                <w14:ligatures w14:val="none"/>
              </w:rPr>
            </w:pPr>
            <m:oMath>
              <m:r>
                <m:rPr>
                  <m:sty m:val="p"/>
                </m:rPr>
                <w:rPr>
                  <w:rFonts w:ascii="Cambria Math" w:eastAsia="Times New Roman" w:hAnsi="Cambria Math" w:cstheme="minorHAnsi"/>
                  <w:kern w:val="0"/>
                  <w:sz w:val="24"/>
                  <w:szCs w:val="24"/>
                  <w:lang w:val="lt-LT"/>
                  <w14:ligatures w14:val="none"/>
                </w:rPr>
                <m:t>k =</m:t>
              </m:r>
              <m:f>
                <m:fPr>
                  <m:ctrlPr>
                    <w:rPr>
                      <w:rFonts w:ascii="Cambria Math" w:eastAsiaTheme="minorEastAsia" w:hAnsi="Cambria Math" w:cstheme="minorHAnsi"/>
                      <w:kern w:val="0"/>
                      <w:sz w:val="24"/>
                      <w:szCs w:val="24"/>
                      <w:lang w:val="lt-LT"/>
                      <w14:ligatures w14:val="none"/>
                    </w:rPr>
                  </m:ctrlPr>
                </m:fPr>
                <m:num>
                  <m:sSub>
                    <m:sSubPr>
                      <m:ctrlPr>
                        <w:rPr>
                          <w:rFonts w:ascii="Cambria Math" w:eastAsiaTheme="minorEastAsia" w:hAnsi="Cambria Math" w:cstheme="minorHAnsi"/>
                          <w:kern w:val="0"/>
                          <w:sz w:val="24"/>
                          <w:szCs w:val="24"/>
                          <w:lang w:val="lt-LT"/>
                          <w14:ligatures w14:val="none"/>
                        </w:rPr>
                      </m:ctrlPr>
                    </m:sSubPr>
                    <m:e>
                      <m:r>
                        <m:rPr>
                          <m:sty m:val="p"/>
                        </m:rPr>
                        <w:rPr>
                          <w:rFonts w:ascii="Cambria Math" w:eastAsiaTheme="minorEastAsia" w:hAnsi="Cambria Math" w:cstheme="minorHAnsi"/>
                          <w:kern w:val="0"/>
                          <w:sz w:val="24"/>
                          <w:szCs w:val="24"/>
                          <w:lang w:val="lt-LT"/>
                          <w14:ligatures w14:val="none"/>
                        </w:rPr>
                        <m:t>Ind</m:t>
                      </m:r>
                    </m:e>
                    <m:sub>
                      <m:r>
                        <m:rPr>
                          <m:sty m:val="p"/>
                        </m:rPr>
                        <w:rPr>
                          <w:rFonts w:ascii="Cambria Math" w:eastAsiaTheme="minorEastAsia" w:hAnsi="Cambria Math" w:cstheme="minorHAnsi"/>
                          <w:kern w:val="0"/>
                          <w:sz w:val="24"/>
                          <w:szCs w:val="24"/>
                          <w:lang w:val="lt-LT"/>
                          <w14:ligatures w14:val="none"/>
                        </w:rPr>
                        <m:t>naujausias</m:t>
                      </m:r>
                    </m:sub>
                  </m:sSub>
                </m:num>
                <m:den>
                  <m:sSub>
                    <m:sSubPr>
                      <m:ctrlPr>
                        <w:rPr>
                          <w:rFonts w:ascii="Cambria Math" w:eastAsiaTheme="minorEastAsia" w:hAnsi="Cambria Math" w:cstheme="minorHAnsi"/>
                          <w:kern w:val="0"/>
                          <w:sz w:val="24"/>
                          <w:szCs w:val="24"/>
                          <w:lang w:val="lt-LT"/>
                          <w14:ligatures w14:val="none"/>
                        </w:rPr>
                      </m:ctrlPr>
                    </m:sSubPr>
                    <m:e>
                      <m:r>
                        <m:rPr>
                          <m:sty m:val="p"/>
                        </m:rPr>
                        <w:rPr>
                          <w:rFonts w:ascii="Cambria Math" w:eastAsiaTheme="minorEastAsia" w:hAnsi="Cambria Math" w:cstheme="minorHAnsi"/>
                          <w:kern w:val="0"/>
                          <w:sz w:val="24"/>
                          <w:szCs w:val="24"/>
                          <w:lang w:val="lt-LT"/>
                          <w14:ligatures w14:val="none"/>
                        </w:rPr>
                        <m:t>Ind</m:t>
                      </m:r>
                    </m:e>
                    <m:sub>
                      <m:r>
                        <m:rPr>
                          <m:sty m:val="p"/>
                        </m:rPr>
                        <w:rPr>
                          <w:rFonts w:ascii="Cambria Math" w:eastAsiaTheme="minorEastAsia" w:hAnsi="Cambria Math" w:cstheme="minorHAnsi"/>
                          <w:kern w:val="0"/>
                          <w:sz w:val="24"/>
                          <w:szCs w:val="24"/>
                          <w:lang w:val="lt-LT"/>
                          <w14:ligatures w14:val="none"/>
                        </w:rPr>
                        <m:t>pradžia</m:t>
                      </m:r>
                    </m:sub>
                  </m:sSub>
                </m:den>
              </m:f>
              <m:r>
                <m:rPr>
                  <m:sty m:val="p"/>
                </m:rPr>
                <w:rPr>
                  <w:rFonts w:ascii="Cambria Math" w:eastAsiaTheme="minorEastAsia" w:hAnsi="Cambria Math" w:cstheme="minorHAnsi"/>
                  <w:kern w:val="0"/>
                  <w:sz w:val="24"/>
                  <w:szCs w:val="24"/>
                  <w:lang w:val="lt-LT"/>
                  <w14:ligatures w14:val="none"/>
                </w:rPr>
                <m:t>×100-100</m:t>
              </m:r>
            </m:oMath>
            <w:r w:rsidRPr="00842772">
              <w:rPr>
                <w:rFonts w:ascii="Times New Roman" w:eastAsia="Times New Roman" w:hAnsi="Times New Roman" w:cs="Times New Roman"/>
                <w:sz w:val="24"/>
                <w:szCs w:val="24"/>
                <w:lang w:val="lt-LT"/>
                <w14:ligatures w14:val="none"/>
              </w:rPr>
              <w:t>, (proc.) kur</w:t>
            </w:r>
          </w:p>
          <w:p w14:paraId="3725049B" w14:textId="77777777" w:rsidR="00842772" w:rsidRPr="00590209" w:rsidRDefault="00842772" w:rsidP="00842772">
            <w:pPr>
              <w:spacing w:after="0" w:line="240" w:lineRule="auto"/>
              <w:jc w:val="both"/>
              <w:textAlignment w:val="baseline"/>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Ind</w:t>
            </w:r>
            <w:r w:rsidRPr="00842772">
              <w:rPr>
                <w:rFonts w:ascii="Times New Roman" w:eastAsia="Times New Roman" w:hAnsi="Times New Roman" w:cs="Times New Roman"/>
                <w:sz w:val="24"/>
                <w:szCs w:val="24"/>
                <w:vertAlign w:val="subscript"/>
                <w:lang w:val="lt-LT"/>
                <w14:ligatures w14:val="none"/>
              </w:rPr>
              <w:t>naujausias</w:t>
            </w:r>
            <w:r w:rsidRPr="00842772">
              <w:rPr>
                <w:rFonts w:ascii="Times New Roman" w:eastAsia="Times New Roman" w:hAnsi="Times New Roman" w:cs="Times New Roman"/>
                <w:sz w:val="24"/>
                <w:szCs w:val="24"/>
                <w:lang w:val="lt-LT"/>
                <w14:ligatures w14:val="none"/>
              </w:rPr>
              <w:t xml:space="preserve"> – kreipimosi dėl </w:t>
            </w:r>
            <w:r w:rsidRPr="00590209">
              <w:rPr>
                <w:rFonts w:ascii="Times New Roman" w:eastAsia="Times New Roman" w:hAnsi="Times New Roman" w:cs="Times New Roman"/>
                <w:sz w:val="24"/>
                <w:szCs w:val="24"/>
                <w:lang w:val="lt-LT"/>
                <w14:ligatures w14:val="none"/>
              </w:rPr>
              <w:t>kainos  peržiūros išsiuntimo kitai šaliai dieną paskelbtas naujausias vartojimo prekių ir paslaugų indeksas „Vartojimo prekių ir paslaugų“.</w:t>
            </w:r>
          </w:p>
          <w:p w14:paraId="222E7771" w14:textId="77777777" w:rsidR="00842772" w:rsidRPr="00590209" w:rsidRDefault="00842772" w:rsidP="00842772">
            <w:pPr>
              <w:spacing w:after="0" w:line="240" w:lineRule="auto"/>
              <w:jc w:val="both"/>
              <w:rPr>
                <w:rFonts w:ascii="Times New Roman" w:eastAsia="Times New Roman" w:hAnsi="Times New Roman" w:cs="Times New Roman"/>
                <w:sz w:val="24"/>
                <w:szCs w:val="24"/>
                <w:lang w:val="lt-LT"/>
                <w14:ligatures w14:val="none"/>
              </w:rPr>
            </w:pPr>
            <w:r w:rsidRPr="00590209">
              <w:rPr>
                <w:rFonts w:ascii="Times New Roman" w:eastAsia="Times New Roman" w:hAnsi="Times New Roman" w:cs="Times New Roman"/>
                <w:sz w:val="24"/>
                <w:szCs w:val="24"/>
                <w:lang w:val="lt-LT"/>
                <w14:ligatures w14:val="none"/>
              </w:rPr>
              <w:t>Ind</w:t>
            </w:r>
            <w:r w:rsidRPr="00590209">
              <w:rPr>
                <w:rFonts w:ascii="Times New Roman" w:eastAsia="Times New Roman" w:hAnsi="Times New Roman" w:cs="Times New Roman"/>
                <w:sz w:val="24"/>
                <w:szCs w:val="24"/>
                <w:vertAlign w:val="subscript"/>
                <w:lang w:val="lt-LT"/>
                <w14:ligatures w14:val="none"/>
              </w:rPr>
              <w:t>pradžia</w:t>
            </w:r>
            <w:r w:rsidRPr="00590209">
              <w:rPr>
                <w:rFonts w:ascii="Times New Roman" w:eastAsia="Times New Roman" w:hAnsi="Times New Roman" w:cs="Times New Roman"/>
                <w:sz w:val="24"/>
                <w:szCs w:val="24"/>
                <w:lang w:val="lt-LT"/>
                <w14:ligatures w14:val="none"/>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BA8E850" w14:textId="77777777" w:rsidR="00842772" w:rsidRPr="00590209" w:rsidRDefault="00842772" w:rsidP="00842772">
            <w:pPr>
              <w:spacing w:after="0" w:line="240" w:lineRule="auto"/>
              <w:jc w:val="both"/>
              <w:rPr>
                <w:rFonts w:ascii="Times New Roman" w:eastAsia="Times New Roman" w:hAnsi="Times New Roman" w:cs="Times New Roman"/>
                <w:color w:val="000000"/>
                <w:sz w:val="24"/>
                <w:szCs w:val="24"/>
                <w:shd w:val="clear" w:color="auto" w:fill="FFFFFF"/>
                <w:lang w:val="lt-LT"/>
                <w14:ligatures w14:val="none"/>
              </w:rPr>
            </w:pPr>
            <w:r w:rsidRPr="00590209">
              <w:rPr>
                <w:rFonts w:ascii="Times New Roman" w:eastAsia="Times New Roman" w:hAnsi="Times New Roman" w:cs="Times New Roman"/>
                <w:color w:val="000000"/>
                <w:sz w:val="24"/>
                <w:szCs w:val="24"/>
                <w:lang w:val="lt-LT"/>
                <w14:ligatures w14:val="none"/>
              </w:rPr>
              <w:t xml:space="preserve">5.3.3.7. </w:t>
            </w:r>
            <w:r w:rsidRPr="00590209">
              <w:rPr>
                <w:rFonts w:ascii="Times New Roman" w:eastAsia="Times New Roman" w:hAnsi="Times New Roman" w:cs="Times New Roman"/>
                <w:color w:val="000000"/>
                <w:sz w:val="24"/>
                <w:szCs w:val="24"/>
                <w:shd w:val="clear" w:color="auto" w:fill="FFFFFF"/>
                <w:lang w:val="lt-LT"/>
                <w14:ligatures w14:val="none"/>
              </w:rPr>
              <w:t xml:space="preserve">Skaičiavimams indeksų reikšmės </w:t>
            </w:r>
            <w:r w:rsidRPr="00590209">
              <w:rPr>
                <w:rFonts w:ascii="Times New Roman" w:eastAsia="Times New Roman" w:hAnsi="Times New Roman" w:cs="Times New Roman"/>
                <w:sz w:val="24"/>
                <w:szCs w:val="24"/>
                <w:shd w:val="clear" w:color="auto" w:fill="FFFFFF"/>
                <w:lang w:val="lt-LT"/>
                <w14:ligatures w14:val="none"/>
              </w:rPr>
              <w:t xml:space="preserve">imamos </w:t>
            </w:r>
            <w:r w:rsidRPr="00590209">
              <w:rPr>
                <w:rFonts w:ascii="Times New Roman" w:eastAsia="Times New Roman" w:hAnsi="Times New Roman" w:cs="Times New Roman"/>
                <w:b/>
                <w:bCs/>
                <w:sz w:val="24"/>
                <w:szCs w:val="24"/>
                <w:shd w:val="clear" w:color="auto" w:fill="FFFFFF"/>
                <w:lang w:val="lt-LT"/>
                <w14:ligatures w14:val="none"/>
              </w:rPr>
              <w:t>keturių</w:t>
            </w:r>
            <w:r w:rsidRPr="00590209">
              <w:rPr>
                <w:rFonts w:ascii="Times New Roman" w:eastAsia="Times New Roman" w:hAnsi="Times New Roman" w:cs="Times New Roman"/>
                <w:sz w:val="24"/>
                <w:szCs w:val="24"/>
                <w:shd w:val="clear" w:color="auto" w:fill="FFFFFF"/>
                <w:lang w:val="lt-LT"/>
                <w14:ligatures w14:val="none"/>
              </w:rPr>
              <w:t xml:space="preserve"> skaitmenų po kablelio tikslumu. Apskaičiuotas pokytis (k) tolimesniems skaičiavimams naudojamas suapvalinus iki </w:t>
            </w:r>
            <w:r w:rsidRPr="00590209">
              <w:rPr>
                <w:rFonts w:ascii="Times New Roman" w:eastAsia="Times New Roman" w:hAnsi="Times New Roman" w:cs="Times New Roman"/>
                <w:b/>
                <w:bCs/>
                <w:sz w:val="24"/>
                <w:szCs w:val="24"/>
                <w:shd w:val="clear" w:color="auto" w:fill="FFFFFF"/>
                <w:lang w:val="lt-LT"/>
                <w14:ligatures w14:val="none"/>
              </w:rPr>
              <w:t>vieno</w:t>
            </w:r>
            <w:r w:rsidRPr="00590209">
              <w:rPr>
                <w:rFonts w:ascii="Times New Roman" w:eastAsia="Times New Roman" w:hAnsi="Times New Roman" w:cs="Times New Roman"/>
                <w:sz w:val="24"/>
                <w:szCs w:val="24"/>
                <w:shd w:val="clear" w:color="auto" w:fill="FFFFFF"/>
                <w:lang w:val="lt-LT"/>
                <w14:ligatures w14:val="none"/>
              </w:rPr>
              <w:t xml:space="preserve"> skaitmens po kablelio, o apskaičiuotas įkainis „a</w:t>
            </w:r>
            <w:r w:rsidRPr="00590209">
              <w:rPr>
                <w:rFonts w:ascii="Times New Roman" w:eastAsia="Times New Roman" w:hAnsi="Times New Roman" w:cs="Times New Roman"/>
                <w:sz w:val="24"/>
                <w:szCs w:val="24"/>
                <w:shd w:val="clear" w:color="auto" w:fill="FFFFFF"/>
                <w:vertAlign w:val="subscript"/>
                <w:lang w:val="lt-LT"/>
                <w14:ligatures w14:val="none"/>
              </w:rPr>
              <w:t>1</w:t>
            </w:r>
            <w:r w:rsidRPr="00590209">
              <w:rPr>
                <w:rFonts w:ascii="Times New Roman" w:eastAsia="Times New Roman" w:hAnsi="Times New Roman" w:cs="Times New Roman"/>
                <w:sz w:val="24"/>
                <w:szCs w:val="24"/>
                <w:shd w:val="clear" w:color="auto" w:fill="FFFFFF"/>
                <w:lang w:val="lt-LT"/>
                <w14:ligatures w14:val="none"/>
              </w:rPr>
              <w:t xml:space="preserve">“ suapvalinamas iki </w:t>
            </w:r>
            <w:r w:rsidRPr="00590209">
              <w:rPr>
                <w:rFonts w:ascii="Times New Roman" w:eastAsia="Times New Roman" w:hAnsi="Times New Roman" w:cs="Times New Roman"/>
                <w:b/>
                <w:bCs/>
                <w:sz w:val="24"/>
                <w:szCs w:val="24"/>
                <w:shd w:val="clear" w:color="auto" w:fill="FFFFFF"/>
                <w:lang w:val="lt-LT"/>
                <w14:ligatures w14:val="none"/>
              </w:rPr>
              <w:t xml:space="preserve">dviejų </w:t>
            </w:r>
            <w:r w:rsidRPr="00590209">
              <w:rPr>
                <w:rFonts w:ascii="Times New Roman" w:eastAsia="Times New Roman" w:hAnsi="Times New Roman" w:cs="Times New Roman"/>
                <w:sz w:val="24"/>
                <w:szCs w:val="24"/>
                <w:shd w:val="clear" w:color="auto" w:fill="FFFFFF"/>
                <w:lang w:val="lt-LT"/>
                <w14:ligatures w14:val="none"/>
              </w:rPr>
              <w:t xml:space="preserve">skaitmenų </w:t>
            </w:r>
            <w:r w:rsidRPr="00590209">
              <w:rPr>
                <w:rFonts w:ascii="Times New Roman" w:eastAsia="Times New Roman" w:hAnsi="Times New Roman" w:cs="Times New Roman"/>
                <w:color w:val="000000"/>
                <w:sz w:val="24"/>
                <w:szCs w:val="24"/>
                <w:shd w:val="clear" w:color="auto" w:fill="FFFFFF"/>
                <w:lang w:val="lt-LT"/>
                <w14:ligatures w14:val="none"/>
              </w:rPr>
              <w:t>po kablelio.</w:t>
            </w:r>
          </w:p>
          <w:p w14:paraId="49E54317" w14:textId="77777777" w:rsidR="00842772" w:rsidRPr="00842772" w:rsidRDefault="00842772" w:rsidP="00842772">
            <w:pPr>
              <w:spacing w:after="0" w:line="240" w:lineRule="auto"/>
              <w:jc w:val="both"/>
              <w:rPr>
                <w:rFonts w:ascii="Times New Roman" w:eastAsia="Times New Roman" w:hAnsi="Times New Roman" w:cs="Times New Roman"/>
                <w:color w:val="000000"/>
                <w:sz w:val="24"/>
                <w:szCs w:val="24"/>
                <w:shd w:val="clear" w:color="auto" w:fill="FFFFFF"/>
                <w:lang w:val="lt-LT"/>
                <w14:ligatures w14:val="none"/>
              </w:rPr>
            </w:pPr>
            <w:r w:rsidRPr="00590209">
              <w:rPr>
                <w:rFonts w:ascii="Times New Roman" w:eastAsia="Times New Roman" w:hAnsi="Times New Roman" w:cs="Times New Roman"/>
                <w:color w:val="000000"/>
                <w:sz w:val="24"/>
                <w:szCs w:val="24"/>
                <w:shd w:val="clear" w:color="auto" w:fill="FFFFFF"/>
                <w:lang w:val="lt-LT"/>
                <w14:ligatures w14:val="none"/>
              </w:rPr>
              <w:t xml:space="preserve">5.3.3.8. Šalis, siekianti </w:t>
            </w:r>
            <w:r w:rsidRPr="00590209">
              <w:rPr>
                <w:rFonts w:ascii="Times New Roman" w:eastAsia="Times New Roman" w:hAnsi="Times New Roman" w:cs="Times New Roman"/>
                <w:sz w:val="24"/>
                <w:szCs w:val="24"/>
                <w:shd w:val="clear" w:color="auto" w:fill="FFFFFF"/>
                <w:lang w:val="lt-LT"/>
                <w14:ligatures w14:val="none"/>
              </w:rPr>
              <w:t xml:space="preserve">Sutarties kainos </w:t>
            </w:r>
            <w:r w:rsidRPr="00842772">
              <w:rPr>
                <w:rFonts w:ascii="Times New Roman" w:eastAsia="Times New Roman" w:hAnsi="Times New Roman" w:cs="Times New Roman"/>
                <w:sz w:val="24"/>
                <w:szCs w:val="24"/>
                <w:shd w:val="clear" w:color="auto" w:fill="FFFFFF"/>
                <w:lang w:val="lt-LT"/>
                <w14:ligatures w14:val="none"/>
              </w:rPr>
              <w:t>peržiūros, privalo raštu kreiptis į kitą Šalį ir prašyme pateikti visą reikalingą informaciją: Sutarties pavadinimą, numerį, datą</w:t>
            </w:r>
            <w:r w:rsidRPr="00842772">
              <w:rPr>
                <w:rFonts w:ascii="Times New Roman" w:eastAsia="Times New Roman" w:hAnsi="Times New Roman" w:cs="Times New Roman"/>
                <w:color w:val="000000"/>
                <w:sz w:val="24"/>
                <w:szCs w:val="24"/>
                <w:shd w:val="clear" w:color="auto" w:fill="FFFFFF"/>
                <w:lang w:val="lt-LT"/>
                <w14:ligatures w14:val="none"/>
              </w:rPr>
              <w:t xml:space="preserve">, neperduotų ir neapmokėtų </w:t>
            </w:r>
            <w:r w:rsidRPr="00842772">
              <w:rPr>
                <w:rFonts w:ascii="Times New Roman" w:eastAsia="Times New Roman" w:hAnsi="Times New Roman" w:cs="Times New Roman"/>
                <w:sz w:val="24"/>
                <w:szCs w:val="24"/>
                <w:shd w:val="clear" w:color="auto" w:fill="FFFFFF"/>
                <w:lang w:val="lt-LT"/>
                <w14:ligatures w14:val="none"/>
              </w:rPr>
              <w:t>Pr</w:t>
            </w:r>
            <w:r w:rsidRPr="00842772">
              <w:rPr>
                <w:rFonts w:ascii="Times New Roman" w:eastAsia="Times New Roman" w:hAnsi="Times New Roman" w:cs="Times New Roman"/>
                <w:color w:val="000000"/>
                <w:sz w:val="24"/>
                <w:szCs w:val="24"/>
                <w:shd w:val="clear" w:color="auto" w:fill="FFFFFF"/>
                <w:lang w:val="lt-LT"/>
                <w14:ligatures w14:val="none"/>
              </w:rPr>
              <w:t xml:space="preserve">ekių sąrašą su kiekiais, Indekso reikšmes su nuorodomis į viešus šaltinius </w:t>
            </w:r>
            <w:r w:rsidRPr="00842772">
              <w:rPr>
                <w:rFonts w:ascii="Times New Roman" w:eastAsia="Times New Roman" w:hAnsi="Times New Roman" w:cs="Times New Roman"/>
                <w:color w:val="000000"/>
                <w:sz w:val="24"/>
                <w:szCs w:val="24"/>
                <w:shd w:val="clear" w:color="auto" w:fill="FFFFFF"/>
                <w:lang w:val="lt-LT"/>
                <w14:ligatures w14:val="none"/>
              </w:rPr>
              <w:lastRenderedPageBreak/>
              <w:t xml:space="preserve">Valstybės duomenų agentūros Oficialiosios statistikos portale arba </w:t>
            </w:r>
            <w:r w:rsidRPr="00842772">
              <w:rPr>
                <w:rFonts w:ascii="Times New Roman" w:eastAsia="Times New Roman" w:hAnsi="Times New Roman" w:cs="Times New Roman"/>
                <w:sz w:val="24"/>
                <w:szCs w:val="24"/>
                <w:bdr w:val="none" w:sz="0" w:space="0" w:color="auto" w:frame="1"/>
                <w:lang w:val="lt-LT"/>
                <w14:ligatures w14:val="none"/>
              </w:rPr>
              <w:t>kitus oficialius šaltinių duomenis</w:t>
            </w:r>
            <w:r w:rsidRPr="00842772">
              <w:rPr>
                <w:rFonts w:ascii="Times New Roman" w:eastAsia="Times New Roman" w:hAnsi="Times New Roman" w:cs="Times New Roman"/>
                <w:color w:val="000000"/>
                <w:sz w:val="24"/>
                <w:szCs w:val="24"/>
                <w:shd w:val="clear" w:color="auto" w:fill="FFFFFF"/>
                <w:lang w:val="lt-LT"/>
                <w14:ligatures w14:val="none"/>
              </w:rPr>
              <w:t>, kita svarbi informacija. Prašyme Šalis neturi teisės nurodyti kito Indekso ar prašyti perskaičiavimo pagal kitą Indeksą nei nurodytas šioje procedūroje.</w:t>
            </w:r>
          </w:p>
          <w:p w14:paraId="7B4BB746" w14:textId="77777777" w:rsidR="00842772" w:rsidRPr="00842772" w:rsidRDefault="00842772" w:rsidP="00842772">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842772">
              <w:rPr>
                <w:rFonts w:ascii="Times New Roman" w:eastAsia="Times New Roman" w:hAnsi="Times New Roman" w:cs="Times New Roman"/>
                <w:color w:val="000000"/>
                <w:sz w:val="24"/>
                <w:szCs w:val="24"/>
                <w:shd w:val="clear" w:color="auto" w:fill="FFFFFF"/>
                <w:lang w:val="lt-LT"/>
                <w14:ligatures w14:val="none"/>
              </w:rPr>
              <w:t>5</w:t>
            </w:r>
            <w:r w:rsidRPr="00842772">
              <w:rPr>
                <w:rFonts w:ascii="Times New Roman" w:eastAsia="Times New Roman" w:hAnsi="Times New Roman" w:cs="Times New Roman"/>
                <w:sz w:val="24"/>
                <w:szCs w:val="24"/>
                <w:lang w:val="lt-LT"/>
                <w14:ligatures w14:val="none"/>
              </w:rPr>
              <w:t xml:space="preserve">.3.3.9. </w:t>
            </w:r>
            <w:r w:rsidRPr="00842772">
              <w:rPr>
                <w:rFonts w:ascii="Times New Roman" w:eastAsia="Times New Roman" w:hAnsi="Times New Roman" w:cs="Times New Roman"/>
                <w:color w:val="000000"/>
                <w:sz w:val="24"/>
                <w:szCs w:val="24"/>
                <w:shd w:val="clear" w:color="auto" w:fill="FFFFFF"/>
                <w:lang w:val="lt-LT"/>
                <w14:ligatures w14:val="none"/>
              </w:rPr>
              <w:t xml:space="preserve">Susitarimas turi būti sudarytas per 30 kalendorinių dienų nuo Šalies pateikto tinkamo </w:t>
            </w:r>
            <w:r w:rsidRPr="00842772">
              <w:rPr>
                <w:rFonts w:ascii="Times New Roman" w:eastAsia="Times New Roman" w:hAnsi="Times New Roman" w:cs="Times New Roman"/>
                <w:sz w:val="24"/>
                <w:szCs w:val="24"/>
                <w:shd w:val="clear" w:color="auto" w:fill="FFFFFF"/>
                <w:lang w:val="lt-LT"/>
                <w14:ligatures w14:val="none"/>
              </w:rPr>
              <w:t>prašymo perskaičiuoti S</w:t>
            </w:r>
            <w:r w:rsidRPr="00842772">
              <w:rPr>
                <w:rFonts w:ascii="Times New Roman" w:eastAsia="Times New Roman" w:hAnsi="Times New Roman" w:cs="Times New Roman"/>
                <w:sz w:val="24"/>
                <w:szCs w:val="24"/>
                <w:lang w:val="lt-LT"/>
                <w14:ligatures w14:val="none"/>
              </w:rPr>
              <w:t xml:space="preserve">utarties </w:t>
            </w:r>
            <w:r w:rsidRPr="00842772">
              <w:rPr>
                <w:rFonts w:ascii="Times New Roman" w:eastAsia="Times New Roman" w:hAnsi="Times New Roman" w:cs="Times New Roman"/>
                <w:sz w:val="24"/>
                <w:szCs w:val="24"/>
                <w:shd w:val="clear" w:color="auto" w:fill="FFFFFF"/>
                <w:lang w:val="lt-LT"/>
                <w14:ligatures w14:val="none"/>
              </w:rPr>
              <w:t>kainą  gavimo dienos.</w:t>
            </w:r>
          </w:p>
          <w:p w14:paraId="22C2E42E" w14:textId="77777777" w:rsidR="00842772" w:rsidRPr="00842772" w:rsidRDefault="00842772" w:rsidP="00842772">
            <w:pPr>
              <w:spacing w:after="0" w:line="240" w:lineRule="auto"/>
              <w:jc w:val="both"/>
              <w:rPr>
                <w:rFonts w:ascii="Times New Roman" w:eastAsia="Times New Roman" w:hAnsi="Times New Roman" w:cs="Times New Roman"/>
                <w:color w:val="000000"/>
                <w:sz w:val="24"/>
                <w:szCs w:val="24"/>
                <w:bdr w:val="none" w:sz="0" w:space="0" w:color="auto" w:frame="1"/>
                <w:lang w:val="lt-LT"/>
                <w14:ligatures w14:val="none"/>
              </w:rPr>
            </w:pPr>
            <w:r w:rsidRPr="00842772">
              <w:rPr>
                <w:rFonts w:ascii="Times New Roman" w:eastAsia="Times New Roman" w:hAnsi="Times New Roman" w:cs="Times New Roman"/>
                <w:color w:val="000000"/>
                <w:sz w:val="24"/>
                <w:szCs w:val="24"/>
                <w:shd w:val="clear" w:color="auto" w:fill="FFFFFF"/>
                <w:lang w:val="lt-LT"/>
                <w14:ligatures w14:val="none"/>
              </w:rPr>
              <w:t xml:space="preserve">5.3.3.10. </w:t>
            </w:r>
            <w:r w:rsidRPr="00842772">
              <w:rPr>
                <w:rFonts w:ascii="Times New Roman" w:eastAsia="Times New Roman" w:hAnsi="Times New Roman" w:cs="Times New Roman"/>
                <w:color w:val="000000"/>
                <w:sz w:val="24"/>
                <w:szCs w:val="24"/>
                <w:bdr w:val="none" w:sz="0" w:space="0" w:color="auto" w:frame="1"/>
                <w:lang w:val="lt-LT"/>
                <w14:ligatures w14:val="none"/>
              </w:rPr>
              <w:t>Susitarimu Šalys neturi teisės keisti procedūroje nurodytos tvarkos ar kitų Sutarties nuostatų, išskyrus, jei keitimas atliekamas pagal VPĮ nuostatas.</w:t>
            </w:r>
          </w:p>
        </w:tc>
      </w:tr>
      <w:tr w:rsidR="00842772" w:rsidRPr="00842772" w14:paraId="32C37043" w14:textId="77777777" w:rsidTr="37C48723">
        <w:trPr>
          <w:trHeight w:val="300"/>
        </w:trPr>
        <w:tc>
          <w:tcPr>
            <w:tcW w:w="2704" w:type="dxa"/>
            <w:gridSpan w:val="2"/>
          </w:tcPr>
          <w:p w14:paraId="244631A9"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lastRenderedPageBreak/>
              <w:t>5.3.4. Sutarties kainos  peržiūra dėl kainų lygio pokyčio pagal Prekių grupių kainų pokyčius</w:t>
            </w:r>
          </w:p>
        </w:tc>
        <w:tc>
          <w:tcPr>
            <w:tcW w:w="6831" w:type="dxa"/>
            <w:gridSpan w:val="2"/>
          </w:tcPr>
          <w:p w14:paraId="33EBF331"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7DDD6D9F"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1C08F9CB" w14:textId="77777777" w:rsidTr="37C48723">
        <w:trPr>
          <w:trHeight w:val="300"/>
        </w:trPr>
        <w:tc>
          <w:tcPr>
            <w:tcW w:w="2704" w:type="dxa"/>
            <w:gridSpan w:val="2"/>
          </w:tcPr>
          <w:p w14:paraId="0EB68BCA"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5.4. Sutarties kainos  apskaičiavimas taikant </w:t>
            </w:r>
            <w:r w:rsidRPr="00842772">
              <w:rPr>
                <w:rFonts w:ascii="Times New Roman" w:eastAsia="Times New Roman" w:hAnsi="Times New Roman" w:cs="Times New Roman"/>
                <w:b/>
                <w:bCs/>
                <w:sz w:val="24"/>
                <w:szCs w:val="24"/>
                <w:u w:val="single"/>
                <w:lang w:val="lt-LT"/>
                <w14:ligatures w14:val="none"/>
              </w:rPr>
              <w:t>kiekio (apimties)</w:t>
            </w:r>
            <w:r w:rsidRPr="00842772">
              <w:rPr>
                <w:rFonts w:ascii="Times New Roman" w:eastAsia="Times New Roman" w:hAnsi="Times New Roman" w:cs="Times New Roman"/>
                <w:b/>
                <w:bCs/>
                <w:sz w:val="24"/>
                <w:szCs w:val="24"/>
                <w:lang w:val="lt-LT"/>
                <w14:ligatures w14:val="none"/>
              </w:rPr>
              <w:t xml:space="preserve"> keitimo taisykles</w:t>
            </w:r>
          </w:p>
        </w:tc>
        <w:tc>
          <w:tcPr>
            <w:tcW w:w="6831" w:type="dxa"/>
            <w:gridSpan w:val="2"/>
          </w:tcPr>
          <w:p w14:paraId="2838039C" w14:textId="1E71BA31" w:rsidR="00842772" w:rsidRPr="00842772" w:rsidRDefault="4E4F7D1E" w:rsidP="3644D50B">
            <w:pPr>
              <w:spacing w:after="0" w:line="240" w:lineRule="auto"/>
              <w:jc w:val="both"/>
              <w:rPr>
                <w:rFonts w:ascii="Times New Roman" w:eastAsia="Times New Roman" w:hAnsi="Times New Roman" w:cs="Times New Roman"/>
                <w:sz w:val="24"/>
                <w:szCs w:val="24"/>
                <w:lang w:val="lt-LT"/>
              </w:rPr>
            </w:pPr>
            <w:r w:rsidRPr="3644D50B">
              <w:rPr>
                <w:rFonts w:ascii="Times New Roman" w:eastAsia="Times New Roman" w:hAnsi="Times New Roman" w:cs="Times New Roman"/>
                <w:sz w:val="24"/>
                <w:szCs w:val="24"/>
                <w:lang w:val="lt-LT"/>
              </w:rPr>
              <w:t>Netaikoma.</w:t>
            </w:r>
          </w:p>
          <w:p w14:paraId="6418873C" w14:textId="24C9A0DC" w:rsidR="00842772" w:rsidRPr="00842772" w:rsidRDefault="00842772" w:rsidP="00842772">
            <w:pPr>
              <w:spacing w:after="0" w:line="240" w:lineRule="auto"/>
              <w:jc w:val="both"/>
              <w:rPr>
                <w:rFonts w:ascii="Times New Roman" w:eastAsia="Times New Roman" w:hAnsi="Times New Roman" w:cs="Times New Roman"/>
                <w:sz w:val="24"/>
                <w:szCs w:val="24"/>
                <w:lang w:val="lt-LT"/>
                <w14:ligatures w14:val="none"/>
              </w:rPr>
            </w:pPr>
          </w:p>
        </w:tc>
      </w:tr>
      <w:tr w:rsidR="00842772" w:rsidRPr="00842772" w14:paraId="293E3C00" w14:textId="77777777" w:rsidTr="37C48723">
        <w:trPr>
          <w:trHeight w:val="300"/>
        </w:trPr>
        <w:tc>
          <w:tcPr>
            <w:tcW w:w="2704" w:type="dxa"/>
            <w:gridSpan w:val="2"/>
          </w:tcPr>
          <w:p w14:paraId="1F6390ED"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5.5. Atsiskaitymo su Tiekėju terminas ir tvarka</w:t>
            </w:r>
          </w:p>
        </w:tc>
        <w:tc>
          <w:tcPr>
            <w:tcW w:w="6831" w:type="dxa"/>
            <w:gridSpan w:val="2"/>
          </w:tcPr>
          <w:p w14:paraId="49BBA612" w14:textId="77777777" w:rsidR="00842772" w:rsidRPr="00842772" w:rsidRDefault="00842772" w:rsidP="00842772">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 xml:space="preserve">Pirkėjas atsiskaito su Tiekėju ne vėliau kaip per </w:t>
            </w:r>
            <w:r w:rsidRPr="00842772">
              <w:rPr>
                <w:rFonts w:ascii="Times New Roman" w:eastAsia="Times New Roman" w:hAnsi="Times New Roman" w:cs="Times New Roman"/>
                <w:color w:val="000000"/>
                <w:sz w:val="24"/>
                <w:szCs w:val="24"/>
                <w:shd w:val="clear" w:color="auto" w:fill="FFFFFF"/>
                <w:lang w:val="lt-LT"/>
                <w14:ligatures w14:val="none"/>
              </w:rPr>
              <w:t xml:space="preserve">30 kalendorinių dienų </w:t>
            </w:r>
            <w:r w:rsidRPr="00842772">
              <w:rPr>
                <w:rFonts w:ascii="Times New Roman" w:eastAsia="Times New Roman" w:hAnsi="Times New Roman" w:cs="Times New Roman"/>
                <w:sz w:val="24"/>
                <w:szCs w:val="24"/>
                <w:lang w:val="lt-LT"/>
                <w14:ligatures w14:val="none"/>
              </w:rPr>
              <w:t>nuo Sąskaitos gavimo dienos.</w:t>
            </w:r>
          </w:p>
          <w:p w14:paraId="3EDECF70" w14:textId="77777777" w:rsidR="00842772" w:rsidRPr="00842772" w:rsidRDefault="00842772" w:rsidP="00842772">
            <w:pPr>
              <w:spacing w:after="0" w:line="240" w:lineRule="auto"/>
              <w:jc w:val="both"/>
              <w:rPr>
                <w:rFonts w:ascii="Times New Roman" w:eastAsia="Times New Roman" w:hAnsi="Times New Roman" w:cs="Times New Roman"/>
                <w:sz w:val="24"/>
                <w:szCs w:val="24"/>
                <w:lang w:val="lt-LT"/>
                <w14:ligatures w14:val="none"/>
              </w:rPr>
            </w:pPr>
          </w:p>
          <w:p w14:paraId="74F486B5" w14:textId="7B045E73" w:rsidR="00842772" w:rsidRPr="00842772" w:rsidRDefault="728FF065" w:rsidP="3644D50B">
            <w:pPr>
              <w:spacing w:after="0" w:line="240" w:lineRule="auto"/>
              <w:jc w:val="both"/>
              <w:rPr>
                <w:rFonts w:ascii="Times New Roman" w:eastAsia="Times New Roman" w:hAnsi="Times New Roman" w:cs="Times New Roman"/>
                <w:color w:val="000000" w:themeColor="text1"/>
                <w:sz w:val="24"/>
                <w:szCs w:val="24"/>
                <w:lang w:val="lt-LT"/>
              </w:rPr>
            </w:pPr>
            <w:r w:rsidRPr="00842772">
              <w:rPr>
                <w:rFonts w:ascii="Times New Roman" w:eastAsia="Times New Roman" w:hAnsi="Times New Roman" w:cs="Times New Roman"/>
                <w:color w:val="000000"/>
                <w:sz w:val="24"/>
                <w:szCs w:val="24"/>
                <w:shd w:val="clear" w:color="auto" w:fill="FFFFFF"/>
                <w:lang w:val="lt-LT"/>
                <w14:ligatures w14:val="none"/>
              </w:rPr>
              <w:t>Apmokė</w:t>
            </w:r>
            <w:r w:rsidRPr="00842772">
              <w:rPr>
                <w:rFonts w:ascii="Times New Roman" w:eastAsia="Times New Roman" w:hAnsi="Times New Roman" w:cs="Times New Roman"/>
                <w:sz w:val="24"/>
                <w:szCs w:val="24"/>
                <w:shd w:val="clear" w:color="auto" w:fill="FFFFFF"/>
                <w:lang w:val="lt-LT"/>
                <w14:ligatures w14:val="none"/>
              </w:rPr>
              <w:t>jimo sąlygos:</w:t>
            </w:r>
          </w:p>
          <w:p w14:paraId="04C8DFCC" w14:textId="1BAC02FC" w:rsidR="00842772" w:rsidRPr="00357175" w:rsidRDefault="00FF2059" w:rsidP="3644D50B">
            <w:pPr>
              <w:spacing w:after="0" w:line="240" w:lineRule="auto"/>
              <w:jc w:val="both"/>
              <w:rPr>
                <w:rFonts w:ascii="Times New Roman" w:eastAsia="Times New Roman" w:hAnsi="Times New Roman" w:cs="Times New Roman"/>
                <w:color w:val="000000"/>
                <w:sz w:val="24"/>
                <w:szCs w:val="24"/>
                <w:shd w:val="clear" w:color="auto" w:fill="FFFFFF"/>
                <w:lang w:val="lt-LT"/>
                <w14:ligatures w14:val="none"/>
              </w:rPr>
            </w:pPr>
            <w:r w:rsidRPr="00FF2059">
              <w:rPr>
                <w:rFonts w:ascii="Times New Roman" w:eastAsia="Times New Roman" w:hAnsi="Times New Roman" w:cs="Times New Roman"/>
                <w:sz w:val="24"/>
                <w:szCs w:val="24"/>
                <w:lang w:val="lt-LT"/>
              </w:rPr>
              <w:t xml:space="preserve">MDM sprendimo Sophos licencijų arba lygiaverčių atnaujinimas </w:t>
            </w:r>
            <w:r w:rsidR="0FF2D15B" w:rsidRPr="3644D50B">
              <w:rPr>
                <w:rFonts w:ascii="Times New Roman" w:eastAsia="Times New Roman" w:hAnsi="Times New Roman" w:cs="Times New Roman"/>
                <w:sz w:val="24"/>
                <w:szCs w:val="24"/>
                <w:lang w:val="lt-LT"/>
              </w:rPr>
              <w:t>apmokamos pagal Paslaugų teikėjo suteiktas</w:t>
            </w:r>
            <w:r w:rsidR="3C2563AA" w:rsidRPr="3644D50B">
              <w:rPr>
                <w:rFonts w:ascii="Times New Roman" w:eastAsia="Times New Roman" w:hAnsi="Times New Roman" w:cs="Times New Roman"/>
                <w:sz w:val="24"/>
                <w:szCs w:val="24"/>
                <w:lang w:val="lt-LT"/>
              </w:rPr>
              <w:t>-</w:t>
            </w:r>
            <w:r w:rsidR="00E6771A">
              <w:rPr>
                <w:rFonts w:ascii="Times New Roman" w:eastAsia="Times New Roman" w:hAnsi="Times New Roman" w:cs="Times New Roman"/>
                <w:sz w:val="24"/>
                <w:szCs w:val="24"/>
                <w:lang w:val="lt-LT"/>
              </w:rPr>
              <w:t xml:space="preserve">atnaujintas licencijas </w:t>
            </w:r>
            <w:r w:rsidR="728FF065" w:rsidRPr="00842772">
              <w:rPr>
                <w:rFonts w:ascii="Times New Roman" w:eastAsia="Times New Roman" w:hAnsi="Times New Roman" w:cs="Times New Roman"/>
                <w:sz w:val="24"/>
                <w:szCs w:val="24"/>
                <w:shd w:val="clear" w:color="auto" w:fill="FFFFFF"/>
                <w:lang w:val="lt-LT"/>
                <w14:ligatures w14:val="none"/>
              </w:rPr>
              <w:t xml:space="preserve">pagal Sutarties priede Nr. 2 </w:t>
            </w:r>
            <w:r w:rsidR="728FF065" w:rsidRPr="00590209">
              <w:rPr>
                <w:rFonts w:ascii="Times New Roman" w:eastAsia="Times New Roman" w:hAnsi="Times New Roman" w:cs="Times New Roman"/>
                <w:sz w:val="24"/>
                <w:szCs w:val="24"/>
                <w:shd w:val="clear" w:color="auto" w:fill="FFFFFF"/>
                <w:lang w:val="lt-LT"/>
                <w14:ligatures w14:val="none"/>
              </w:rPr>
              <w:t xml:space="preserve">nustatytus </w:t>
            </w:r>
            <w:r w:rsidR="30556E2B" w:rsidRPr="00590209">
              <w:rPr>
                <w:rFonts w:ascii="Times New Roman" w:eastAsia="Times New Roman" w:hAnsi="Times New Roman" w:cs="Times New Roman"/>
                <w:sz w:val="24"/>
                <w:szCs w:val="24"/>
                <w:shd w:val="clear" w:color="auto" w:fill="FFFFFF"/>
                <w:lang w:val="lt-LT"/>
                <w14:ligatures w14:val="none"/>
              </w:rPr>
              <w:t>kainą</w:t>
            </w:r>
            <w:r w:rsidR="728FF065" w:rsidRPr="00590209">
              <w:rPr>
                <w:rFonts w:ascii="Times New Roman" w:eastAsia="Times New Roman" w:hAnsi="Times New Roman" w:cs="Times New Roman"/>
                <w:sz w:val="24"/>
                <w:szCs w:val="24"/>
                <w:shd w:val="clear" w:color="auto" w:fill="FFFFFF"/>
                <w:lang w:val="lt-LT"/>
                <w14:ligatures w14:val="none"/>
              </w:rPr>
              <w:t>.</w:t>
            </w:r>
          </w:p>
        </w:tc>
      </w:tr>
      <w:tr w:rsidR="00842772" w:rsidRPr="00842772" w14:paraId="7EA73476" w14:textId="77777777" w:rsidTr="37C48723">
        <w:trPr>
          <w:trHeight w:val="300"/>
        </w:trPr>
        <w:tc>
          <w:tcPr>
            <w:tcW w:w="2704" w:type="dxa"/>
            <w:gridSpan w:val="2"/>
          </w:tcPr>
          <w:p w14:paraId="539089E4"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5.6. Avansas</w:t>
            </w:r>
          </w:p>
        </w:tc>
        <w:tc>
          <w:tcPr>
            <w:tcW w:w="6831" w:type="dxa"/>
            <w:gridSpan w:val="2"/>
          </w:tcPr>
          <w:p w14:paraId="6B06CB03"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tc>
      </w:tr>
      <w:tr w:rsidR="00842772" w:rsidRPr="00842772" w14:paraId="4634C4E4" w14:textId="77777777" w:rsidTr="37C48723">
        <w:trPr>
          <w:trHeight w:val="300"/>
        </w:trPr>
        <w:tc>
          <w:tcPr>
            <w:tcW w:w="2704" w:type="dxa"/>
            <w:gridSpan w:val="2"/>
          </w:tcPr>
          <w:p w14:paraId="6F94952A"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5.7. Avanso užtikrinimas</w:t>
            </w:r>
          </w:p>
        </w:tc>
        <w:tc>
          <w:tcPr>
            <w:tcW w:w="6831" w:type="dxa"/>
            <w:gridSpan w:val="2"/>
          </w:tcPr>
          <w:p w14:paraId="322B67AA"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r w:rsidRPr="00842772">
              <w:rPr>
                <w:rFonts w:ascii="Times New Roman" w:eastAsia="Times New Roman" w:hAnsi="Times New Roman" w:cs="Times New Roman"/>
                <w:color w:val="000000"/>
                <w:sz w:val="24"/>
                <w:szCs w:val="24"/>
                <w:shd w:val="clear" w:color="auto" w:fill="FFFFFF"/>
                <w:lang w:val="lt-LT"/>
                <w14:ligatures w14:val="none"/>
              </w:rPr>
              <w:t xml:space="preserve"> </w:t>
            </w:r>
          </w:p>
        </w:tc>
      </w:tr>
      <w:tr w:rsidR="00842772" w:rsidRPr="00842772" w14:paraId="4636E6D2" w14:textId="77777777" w:rsidTr="37C48723">
        <w:trPr>
          <w:trHeight w:val="300"/>
        </w:trPr>
        <w:tc>
          <w:tcPr>
            <w:tcW w:w="9535" w:type="dxa"/>
            <w:gridSpan w:val="4"/>
          </w:tcPr>
          <w:p w14:paraId="71723A63"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6. PREKIŲ KOKYBĖ IR GARANTINIAI ĮSIPAREIGOJIMAI</w:t>
            </w:r>
          </w:p>
        </w:tc>
      </w:tr>
      <w:tr w:rsidR="00842772" w:rsidRPr="00842772" w14:paraId="396E525D" w14:textId="77777777" w:rsidTr="37C48723">
        <w:trPr>
          <w:trHeight w:val="300"/>
        </w:trPr>
        <w:tc>
          <w:tcPr>
            <w:tcW w:w="2704" w:type="dxa"/>
            <w:gridSpan w:val="2"/>
          </w:tcPr>
          <w:p w14:paraId="4341CDB2"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6.1. Garantinis terminas</w:t>
            </w:r>
          </w:p>
        </w:tc>
        <w:tc>
          <w:tcPr>
            <w:tcW w:w="6831" w:type="dxa"/>
            <w:gridSpan w:val="2"/>
          </w:tcPr>
          <w:p w14:paraId="4E7D0379"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2CFB22AF"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3A911579" w14:textId="77777777" w:rsidTr="37C48723">
        <w:trPr>
          <w:trHeight w:val="300"/>
        </w:trPr>
        <w:tc>
          <w:tcPr>
            <w:tcW w:w="2704" w:type="dxa"/>
            <w:gridSpan w:val="2"/>
          </w:tcPr>
          <w:p w14:paraId="585A9BDD"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6.2. Garantinė priežiūra</w:t>
            </w:r>
          </w:p>
        </w:tc>
        <w:tc>
          <w:tcPr>
            <w:tcW w:w="6831" w:type="dxa"/>
            <w:gridSpan w:val="2"/>
          </w:tcPr>
          <w:p w14:paraId="271A6493"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tc>
      </w:tr>
      <w:tr w:rsidR="00842772" w:rsidRPr="00842772" w14:paraId="50C8BEE9" w14:textId="77777777" w:rsidTr="37C48723">
        <w:trPr>
          <w:trHeight w:val="300"/>
        </w:trPr>
        <w:tc>
          <w:tcPr>
            <w:tcW w:w="9535" w:type="dxa"/>
            <w:gridSpan w:val="4"/>
          </w:tcPr>
          <w:p w14:paraId="6AF19407"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7. SUTARTIES VYKDYMUI PASITELKIAMI SUBTIEKĖJAI</w:t>
            </w:r>
          </w:p>
        </w:tc>
      </w:tr>
      <w:tr w:rsidR="00842772" w:rsidRPr="00842772" w14:paraId="1F228ABC" w14:textId="77777777" w:rsidTr="37C48723">
        <w:trPr>
          <w:trHeight w:val="300"/>
        </w:trPr>
        <w:tc>
          <w:tcPr>
            <w:tcW w:w="2704" w:type="dxa"/>
            <w:gridSpan w:val="2"/>
          </w:tcPr>
          <w:p w14:paraId="4050DFEA" w14:textId="77777777" w:rsidR="00842772" w:rsidRPr="005C3DC1" w:rsidRDefault="00842772" w:rsidP="00842772">
            <w:pPr>
              <w:spacing w:after="0" w:line="240" w:lineRule="auto"/>
              <w:rPr>
                <w:rFonts w:ascii="Times New Roman" w:eastAsia="Times New Roman" w:hAnsi="Times New Roman" w:cs="Times New Roman"/>
                <w:b/>
                <w:bCs/>
                <w:sz w:val="24"/>
                <w:szCs w:val="24"/>
                <w:lang w:val="lt-LT"/>
                <w14:ligatures w14:val="none"/>
              </w:rPr>
            </w:pPr>
            <w:r w:rsidRPr="005C3DC1">
              <w:rPr>
                <w:rFonts w:ascii="Times New Roman" w:eastAsia="Times New Roman" w:hAnsi="Times New Roman" w:cs="Times New Roman"/>
                <w:b/>
                <w:bCs/>
                <w:sz w:val="24"/>
                <w:szCs w:val="24"/>
                <w:lang w:val="lt-LT"/>
                <w14:ligatures w14:val="none"/>
              </w:rPr>
              <w:t>Sutarties vykdymui pasitelkiami subtiekėjai ir (ar) specialistai</w:t>
            </w:r>
          </w:p>
        </w:tc>
        <w:tc>
          <w:tcPr>
            <w:tcW w:w="6831" w:type="dxa"/>
            <w:gridSpan w:val="2"/>
          </w:tcPr>
          <w:p w14:paraId="79AAE3BA" w14:textId="77777777" w:rsidR="00842772" w:rsidRPr="005C3DC1" w:rsidRDefault="00842772" w:rsidP="00842772">
            <w:pPr>
              <w:spacing w:after="0" w:line="240" w:lineRule="auto"/>
              <w:jc w:val="both"/>
              <w:rPr>
                <w:rFonts w:ascii="Times New Roman" w:eastAsia="Times New Roman" w:hAnsi="Times New Roman" w:cs="Times New Roman"/>
                <w:sz w:val="24"/>
                <w:szCs w:val="24"/>
                <w:lang w:val="lt-LT"/>
                <w14:ligatures w14:val="none"/>
              </w:rPr>
            </w:pPr>
            <w:r w:rsidRPr="005C3DC1">
              <w:rPr>
                <w:rFonts w:ascii="Times New Roman" w:eastAsia="Times New Roman" w:hAnsi="Times New Roman" w:cs="Times New Roman"/>
                <w:sz w:val="24"/>
                <w:szCs w:val="24"/>
                <w:lang w:val="lt-LT"/>
                <w14:ligatures w14:val="none"/>
              </w:rPr>
              <w:t>Sutarties vykdymui subtiekėjai ir (ar) specialistai nepasitelkiami.</w:t>
            </w:r>
          </w:p>
          <w:p w14:paraId="2BEF60F7" w14:textId="77777777" w:rsidR="00842772" w:rsidRPr="005C3DC1" w:rsidRDefault="00842772" w:rsidP="00842772">
            <w:pPr>
              <w:spacing w:after="0" w:line="240" w:lineRule="auto"/>
              <w:jc w:val="both"/>
              <w:rPr>
                <w:rFonts w:ascii="Times New Roman" w:eastAsia="Times New Roman" w:hAnsi="Times New Roman" w:cs="Times New Roman"/>
                <w:sz w:val="24"/>
                <w:szCs w:val="24"/>
                <w:lang w:val="lt-LT"/>
                <w14:ligatures w14:val="none"/>
              </w:rPr>
            </w:pPr>
          </w:p>
          <w:p w14:paraId="1967AA17" w14:textId="77777777" w:rsidR="00842772" w:rsidRPr="005C3DC1" w:rsidRDefault="00842772" w:rsidP="00842772">
            <w:pPr>
              <w:spacing w:after="0" w:line="240" w:lineRule="auto"/>
              <w:jc w:val="both"/>
              <w:rPr>
                <w:rFonts w:ascii="Times New Roman" w:eastAsia="Times New Roman" w:hAnsi="Times New Roman" w:cs="Times New Roman"/>
                <w:sz w:val="24"/>
                <w:szCs w:val="24"/>
                <w:lang w:val="lt-LT"/>
                <w14:ligatures w14:val="none"/>
              </w:rPr>
            </w:pPr>
            <w:r w:rsidRPr="005C3DC1">
              <w:rPr>
                <w:rFonts w:ascii="Times New Roman" w:eastAsia="Times New Roman" w:hAnsi="Times New Roman" w:cs="Times New Roman"/>
                <w:sz w:val="24"/>
                <w:szCs w:val="24"/>
                <w:lang w:val="lt-LT"/>
                <w14:ligatures w14:val="none"/>
              </w:rPr>
              <w:t>arba</w:t>
            </w:r>
          </w:p>
          <w:p w14:paraId="38F4FD56" w14:textId="77777777" w:rsidR="00842772" w:rsidRPr="005C3DC1" w:rsidRDefault="00842772" w:rsidP="00842772">
            <w:pPr>
              <w:spacing w:after="0" w:line="240" w:lineRule="auto"/>
              <w:jc w:val="both"/>
              <w:rPr>
                <w:rFonts w:ascii="Times New Roman" w:eastAsia="Times New Roman" w:hAnsi="Times New Roman" w:cs="Times New Roman"/>
                <w:sz w:val="24"/>
                <w:szCs w:val="24"/>
                <w:lang w:val="lt-LT"/>
                <w14:ligatures w14:val="none"/>
              </w:rPr>
            </w:pPr>
          </w:p>
          <w:p w14:paraId="29A7A2F0" w14:textId="77777777" w:rsidR="00842772" w:rsidRPr="005C3DC1" w:rsidRDefault="00842772" w:rsidP="00842772">
            <w:pPr>
              <w:spacing w:after="0" w:line="240" w:lineRule="auto"/>
              <w:jc w:val="both"/>
              <w:rPr>
                <w:rFonts w:ascii="Times New Roman" w:eastAsia="Times New Roman" w:hAnsi="Times New Roman" w:cs="Times New Roman"/>
                <w:b/>
                <w:bCs/>
                <w:sz w:val="24"/>
                <w:szCs w:val="24"/>
                <w:lang w:val="lt-LT"/>
                <w14:ligatures w14:val="none"/>
              </w:rPr>
            </w:pPr>
            <w:r w:rsidRPr="005C3DC1">
              <w:rPr>
                <w:rFonts w:ascii="Times New Roman" w:eastAsia="Times New Roman" w:hAnsi="Times New Roman" w:cs="Times New Roman"/>
                <w:sz w:val="24"/>
                <w:szCs w:val="24"/>
                <w:lang w:val="lt-LT"/>
                <w14:ligatures w14:val="none"/>
              </w:rPr>
              <w:t xml:space="preserve">Sutarties vykdymui pasitelkiami subtiekėjai ir (ar) specialistai yra nurodyti Sutarties priede Nr. </w:t>
            </w:r>
            <w:r w:rsidRPr="00590209">
              <w:rPr>
                <w:rFonts w:ascii="Times New Roman" w:eastAsia="Times New Roman" w:hAnsi="Times New Roman" w:cs="Times New Roman"/>
                <w:sz w:val="24"/>
                <w:szCs w:val="24"/>
                <w:lang w:val="lt-LT"/>
                <w14:ligatures w14:val="none"/>
              </w:rPr>
              <w:t>[...]</w:t>
            </w:r>
            <w:r w:rsidRPr="005C3DC1">
              <w:rPr>
                <w:rFonts w:ascii="Times New Roman" w:eastAsia="Times New Roman" w:hAnsi="Times New Roman" w:cs="Times New Roman"/>
                <w:sz w:val="24"/>
                <w:szCs w:val="24"/>
                <w:lang w:val="lt-LT"/>
                <w14:ligatures w14:val="none"/>
              </w:rPr>
              <w:t xml:space="preserve"> „Sutarties vykdymui pasitelkiami subtiekėjai ir (ar) specialistai“</w:t>
            </w:r>
          </w:p>
        </w:tc>
      </w:tr>
      <w:tr w:rsidR="00842772" w:rsidRPr="00842772" w14:paraId="74FDB97E" w14:textId="77777777" w:rsidTr="37C48723">
        <w:trPr>
          <w:trHeight w:val="300"/>
        </w:trPr>
        <w:tc>
          <w:tcPr>
            <w:tcW w:w="9535" w:type="dxa"/>
            <w:gridSpan w:val="4"/>
          </w:tcPr>
          <w:p w14:paraId="0B3114F5"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8. PRIEVOLIŲ PAGAL SUTARTĮ ĮVYKDYMO UŽTIKRINIMAS</w:t>
            </w:r>
          </w:p>
        </w:tc>
      </w:tr>
      <w:tr w:rsidR="00842772" w:rsidRPr="00842772" w14:paraId="06255341" w14:textId="77777777" w:rsidTr="37C48723">
        <w:trPr>
          <w:trHeight w:val="300"/>
        </w:trPr>
        <w:tc>
          <w:tcPr>
            <w:tcW w:w="2704" w:type="dxa"/>
            <w:gridSpan w:val="2"/>
          </w:tcPr>
          <w:p w14:paraId="44C20358"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8.1. Prievolių pagal Sutartį įvykdymo užtikrinimas</w:t>
            </w:r>
          </w:p>
        </w:tc>
        <w:tc>
          <w:tcPr>
            <w:tcW w:w="6831" w:type="dxa"/>
            <w:gridSpan w:val="2"/>
          </w:tcPr>
          <w:p w14:paraId="62072873"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Prievolių pagal Sutartį įvykdymas užtikrinamas:</w:t>
            </w:r>
          </w:p>
          <w:p w14:paraId="47A7A9AE"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Netesybomis (delspinigiais, bauda).</w:t>
            </w:r>
          </w:p>
        </w:tc>
      </w:tr>
      <w:tr w:rsidR="00842772" w:rsidRPr="00842772" w14:paraId="12FCFC38" w14:textId="77777777" w:rsidTr="37C48723">
        <w:trPr>
          <w:trHeight w:val="300"/>
        </w:trPr>
        <w:tc>
          <w:tcPr>
            <w:tcW w:w="2704" w:type="dxa"/>
            <w:gridSpan w:val="2"/>
          </w:tcPr>
          <w:p w14:paraId="60F78C53"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lastRenderedPageBreak/>
              <w:t xml:space="preserve">8.2. Sutarties įvykdymo užtikrinimo pateikimas </w:t>
            </w:r>
          </w:p>
        </w:tc>
        <w:tc>
          <w:tcPr>
            <w:tcW w:w="6831" w:type="dxa"/>
            <w:gridSpan w:val="2"/>
          </w:tcPr>
          <w:p w14:paraId="13CF3056"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0E7E011A"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462F9DFD" w14:textId="77777777" w:rsidTr="37C48723">
        <w:trPr>
          <w:trHeight w:val="300"/>
        </w:trPr>
        <w:tc>
          <w:tcPr>
            <w:tcW w:w="9535" w:type="dxa"/>
            <w:gridSpan w:val="4"/>
          </w:tcPr>
          <w:p w14:paraId="0E64A58C" w14:textId="77777777" w:rsidR="00842772" w:rsidRPr="00842772" w:rsidRDefault="00842772" w:rsidP="00842772">
            <w:pPr>
              <w:spacing w:after="0" w:line="240" w:lineRule="auto"/>
              <w:ind w:firstLine="720"/>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9. ŠALIŲ ATSAKOMYBĖ</w:t>
            </w:r>
            <w:r w:rsidRPr="00842772">
              <w:rPr>
                <w:rFonts w:ascii="Times New Roman" w:eastAsia="Times New Roman" w:hAnsi="Times New Roman" w:cs="Times New Roman"/>
                <w:b/>
                <w:bCs/>
                <w:sz w:val="24"/>
                <w:szCs w:val="24"/>
                <w:lang w:val="lt-LT"/>
                <w14:ligatures w14:val="none"/>
              </w:rPr>
              <w:tab/>
            </w:r>
          </w:p>
        </w:tc>
      </w:tr>
      <w:tr w:rsidR="00842772" w:rsidRPr="00842772" w14:paraId="0A1AE4A2" w14:textId="77777777" w:rsidTr="37C48723">
        <w:trPr>
          <w:trHeight w:val="300"/>
        </w:trPr>
        <w:tc>
          <w:tcPr>
            <w:tcW w:w="2704" w:type="dxa"/>
            <w:gridSpan w:val="2"/>
          </w:tcPr>
          <w:p w14:paraId="2BCCBA3E"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9.1. Pirkėjui taikomos netesybos už mokėjimų pagal Sutartį vėlavimą</w:t>
            </w:r>
          </w:p>
        </w:tc>
        <w:tc>
          <w:tcPr>
            <w:tcW w:w="6831" w:type="dxa"/>
            <w:gridSpan w:val="2"/>
          </w:tcPr>
          <w:p w14:paraId="6811B35D" w14:textId="6B796B04" w:rsidR="00842772" w:rsidRPr="00842772" w:rsidRDefault="00842772" w:rsidP="00842772">
            <w:pPr>
              <w:spacing w:after="0" w:line="240" w:lineRule="auto"/>
              <w:jc w:val="both"/>
              <w:rPr>
                <w:rFonts w:ascii="Times New Roman" w:eastAsia="Times New Roman" w:hAnsi="Times New Roman" w:cs="Times New Roman"/>
                <w:color w:val="FF0000"/>
                <w:sz w:val="24"/>
                <w:szCs w:val="24"/>
                <w:lang w:val="lt-LT"/>
                <w14:ligatures w14:val="none"/>
              </w:rPr>
            </w:pPr>
            <w:r w:rsidRPr="00842772">
              <w:rPr>
                <w:rFonts w:ascii="Times New Roman" w:eastAsia="Times New Roman" w:hAnsi="Times New Roman" w:cs="Times New Roman"/>
                <w:color w:val="000000"/>
                <w:sz w:val="24"/>
                <w:szCs w:val="24"/>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842772">
              <w:rPr>
                <w:rFonts w:ascii="Times New Roman" w:eastAsia="Times New Roman" w:hAnsi="Times New Roman" w:cs="Times New Roman"/>
                <w:sz w:val="24"/>
                <w:szCs w:val="24"/>
                <w:lang w:val="lt-LT"/>
                <w14:ligatures w14:val="none"/>
              </w:rPr>
              <w:t>Pirkėjui 0,0</w:t>
            </w:r>
            <w:r w:rsidR="5A9E58AA" w:rsidRPr="00842772">
              <w:rPr>
                <w:rFonts w:ascii="Times New Roman" w:eastAsia="Times New Roman" w:hAnsi="Times New Roman" w:cs="Times New Roman"/>
                <w:sz w:val="24"/>
                <w:szCs w:val="24"/>
                <w:lang w:val="lt-LT"/>
                <w14:ligatures w14:val="none"/>
              </w:rPr>
              <w:t>4</w:t>
            </w:r>
            <w:r w:rsidRPr="00842772">
              <w:rPr>
                <w:rFonts w:ascii="Times New Roman" w:eastAsia="Times New Roman" w:hAnsi="Times New Roman" w:cs="Times New Roman"/>
                <w:sz w:val="24"/>
                <w:szCs w:val="24"/>
                <w:lang w:val="lt-LT"/>
                <w14:ligatures w14:val="none"/>
              </w:rPr>
              <w:t xml:space="preserve"> (</w:t>
            </w:r>
            <w:r w:rsidR="3C03A485" w:rsidRPr="00842772">
              <w:rPr>
                <w:rFonts w:ascii="Times New Roman" w:eastAsia="Times New Roman" w:hAnsi="Times New Roman" w:cs="Times New Roman"/>
                <w:sz w:val="24"/>
                <w:szCs w:val="24"/>
                <w:lang w:val="lt-LT"/>
                <w14:ligatures w14:val="none"/>
              </w:rPr>
              <w:t>keturios</w:t>
            </w:r>
            <w:r w:rsidRPr="00842772">
              <w:rPr>
                <w:rFonts w:ascii="Times New Roman" w:eastAsia="Times New Roman" w:hAnsi="Times New Roman" w:cs="Times New Roman"/>
                <w:sz w:val="24"/>
                <w:szCs w:val="24"/>
                <w:lang w:val="lt-LT"/>
                <w14:ligatures w14:val="none"/>
              </w:rPr>
              <w:t xml:space="preserve"> šimtosios) procento </w:t>
            </w:r>
            <w:r w:rsidRPr="00842772">
              <w:rPr>
                <w:rFonts w:ascii="Times New Roman" w:eastAsia="Times New Roman" w:hAnsi="Times New Roman" w:cs="Times New Roman"/>
                <w:color w:val="000000"/>
                <w:sz w:val="24"/>
                <w:szCs w:val="24"/>
                <w:lang w:val="lt-LT"/>
                <w14:ligatures w14:val="none"/>
              </w:rPr>
              <w:t xml:space="preserve">dydžio delspinigius nuo neapmokėtos sumos be PVM už kiekvieną </w:t>
            </w:r>
            <w:r w:rsidRPr="00842772">
              <w:rPr>
                <w:rFonts w:ascii="Times New Roman" w:eastAsia="Times New Roman" w:hAnsi="Times New Roman" w:cs="Times New Roman"/>
                <w:sz w:val="24"/>
                <w:szCs w:val="24"/>
                <w:lang w:val="lt-LT"/>
                <w14:ligatures w14:val="none"/>
              </w:rPr>
              <w:t>vėlavimo dieną. </w:t>
            </w:r>
            <w:r w:rsidRPr="00842772">
              <w:rPr>
                <w:rFonts w:ascii="Times New Roman" w:eastAsia="Times New Roman" w:hAnsi="Times New Roman" w:cs="Times New Roman"/>
                <w:color w:val="000000"/>
                <w:sz w:val="24"/>
                <w:szCs w:val="24"/>
                <w:lang w:val="lt-LT"/>
                <w14:ligatures w14:val="none"/>
              </w:rPr>
              <w:t>  </w:t>
            </w:r>
          </w:p>
        </w:tc>
      </w:tr>
      <w:tr w:rsidR="00842772" w:rsidRPr="00842772" w14:paraId="58CC6126" w14:textId="77777777" w:rsidTr="37C48723">
        <w:trPr>
          <w:trHeight w:val="300"/>
        </w:trPr>
        <w:tc>
          <w:tcPr>
            <w:tcW w:w="2704" w:type="dxa"/>
            <w:gridSpan w:val="2"/>
          </w:tcPr>
          <w:p w14:paraId="44C1D944"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9.2. Tiekėjui taikomos netesybos</w:t>
            </w:r>
          </w:p>
        </w:tc>
        <w:tc>
          <w:tcPr>
            <w:tcW w:w="6831" w:type="dxa"/>
            <w:gridSpan w:val="2"/>
          </w:tcPr>
          <w:p w14:paraId="5BB8EB4E" w14:textId="4F545473" w:rsidR="00842772" w:rsidRPr="00842772" w:rsidRDefault="00842772" w:rsidP="00842772">
            <w:pPr>
              <w:spacing w:after="0" w:line="240" w:lineRule="auto"/>
              <w:jc w:val="both"/>
              <w:rPr>
                <w:rFonts w:ascii="Times New Roman" w:eastAsia="Times New Roman" w:hAnsi="Times New Roman" w:cs="Times New Roman"/>
                <w:color w:val="000000"/>
                <w:sz w:val="24"/>
                <w:szCs w:val="24"/>
                <w:lang w:val="lt-LT"/>
                <w14:ligatures w14:val="none"/>
              </w:rPr>
            </w:pPr>
            <w:r w:rsidRPr="00842772">
              <w:rPr>
                <w:rFonts w:ascii="Times New Roman" w:eastAsia="Times New Roman" w:hAnsi="Times New Roman" w:cs="Times New Roman"/>
                <w:color w:val="000000"/>
                <w:sz w:val="24"/>
                <w:szCs w:val="24"/>
                <w:lang w:val="lt-LT"/>
                <w14:ligatures w14:val="none"/>
              </w:rPr>
              <w:t>9</w:t>
            </w:r>
            <w:r w:rsidRPr="00842772">
              <w:rPr>
                <w:rFonts w:ascii="Times New Roman" w:eastAsia="Times New Roman" w:hAnsi="Times New Roman" w:cs="Times New Roman"/>
                <w:color w:val="000000"/>
                <w:sz w:val="24"/>
                <w:szCs w:val="24"/>
                <w14:ligatures w14:val="none"/>
              </w:rPr>
              <w:t xml:space="preserve">.2.1. </w:t>
            </w:r>
            <w:r w:rsidRPr="00842772">
              <w:rPr>
                <w:rFonts w:ascii="Times New Roman" w:eastAsia="Times New Roman" w:hAnsi="Times New Roman" w:cs="Times New Roman"/>
                <w:color w:val="000000"/>
                <w:sz w:val="24"/>
                <w:szCs w:val="24"/>
                <w:lang w:val="lt-LT"/>
                <w14:ligatures w14:val="none"/>
              </w:rPr>
              <w:t xml:space="preserve">Jeigu Tiekėjas vėluoja vykdyti užsakymą, tiekti Prekes ar ištaisyti jų trūkumus arba nevykdo kitų sutartinių įsipareigojimų, Pirkėjas </w:t>
            </w:r>
            <w:r w:rsidRPr="00842772">
              <w:rPr>
                <w:rFonts w:ascii="Times New Roman" w:eastAsia="Times New Roman" w:hAnsi="Times New Roman" w:cs="Times New Roman"/>
                <w:sz w:val="24"/>
                <w:szCs w:val="24"/>
                <w:lang w:val="lt-LT"/>
                <w14:ligatures w14:val="none"/>
              </w:rPr>
              <w:t>nuo kitos nei nustatytas terminas dienos Tiekėjui skaičiuoja 0,0</w:t>
            </w:r>
            <w:r w:rsidR="1AA47B19" w:rsidRPr="00842772">
              <w:rPr>
                <w:rFonts w:ascii="Times New Roman" w:eastAsia="Times New Roman" w:hAnsi="Times New Roman" w:cs="Times New Roman"/>
                <w:sz w:val="24"/>
                <w:szCs w:val="24"/>
                <w:lang w:val="lt-LT"/>
                <w14:ligatures w14:val="none"/>
              </w:rPr>
              <w:t>4</w:t>
            </w:r>
            <w:r w:rsidRPr="00842772">
              <w:rPr>
                <w:rFonts w:ascii="Times New Roman" w:eastAsia="Times New Roman" w:hAnsi="Times New Roman" w:cs="Times New Roman"/>
                <w:sz w:val="24"/>
                <w:szCs w:val="24"/>
                <w:lang w:val="lt-LT"/>
                <w14:ligatures w14:val="none"/>
              </w:rPr>
              <w:t xml:space="preserve"> (</w:t>
            </w:r>
            <w:r w:rsidR="4983F8BC" w:rsidRPr="00842772">
              <w:rPr>
                <w:rFonts w:ascii="Times New Roman" w:eastAsia="Times New Roman" w:hAnsi="Times New Roman" w:cs="Times New Roman"/>
                <w:sz w:val="24"/>
                <w:szCs w:val="24"/>
                <w:lang w:val="lt-LT"/>
                <w14:ligatures w14:val="none"/>
              </w:rPr>
              <w:t>keturios</w:t>
            </w:r>
            <w:r w:rsidRPr="00842772">
              <w:rPr>
                <w:rFonts w:ascii="Times New Roman" w:eastAsia="Times New Roman" w:hAnsi="Times New Roman" w:cs="Times New Roman"/>
                <w:sz w:val="24"/>
                <w:szCs w:val="24"/>
                <w:lang w:val="lt-LT"/>
                <w14:ligatures w14:val="none"/>
              </w:rPr>
              <w:t xml:space="preserve"> šimtosios) procento </w:t>
            </w:r>
            <w:r w:rsidRPr="00842772">
              <w:rPr>
                <w:rFonts w:ascii="Times New Roman" w:eastAsia="Times New Roman" w:hAnsi="Times New Roman" w:cs="Times New Roman"/>
                <w:color w:val="000000"/>
                <w:sz w:val="24"/>
                <w:szCs w:val="24"/>
                <w:lang w:val="lt-LT"/>
                <w14:ligatures w14:val="none"/>
              </w:rPr>
              <w:t xml:space="preserve">dydžio delspinigius už kiekvieną </w:t>
            </w:r>
            <w:r w:rsidRPr="00842772">
              <w:rPr>
                <w:rFonts w:ascii="Times New Roman" w:eastAsia="Times New Roman" w:hAnsi="Times New Roman" w:cs="Times New Roman"/>
                <w:sz w:val="24"/>
                <w:szCs w:val="24"/>
                <w:lang w:val="lt-LT"/>
                <w14:ligatures w14:val="none"/>
              </w:rPr>
              <w:t xml:space="preserve">uždelstą dieną nuo </w:t>
            </w:r>
            <w:r w:rsidRPr="00842772">
              <w:rPr>
                <w:rFonts w:ascii="Times New Roman" w:eastAsia="Times New Roman" w:hAnsi="Times New Roman" w:cs="Times New Roman"/>
                <w:color w:val="000000"/>
                <w:sz w:val="24"/>
                <w:szCs w:val="24"/>
                <w:lang w:val="lt-LT"/>
                <w14:ligatures w14:val="none"/>
              </w:rPr>
              <w:t>laiku neperduotų Prekių, laiku nesuteiktų užsakytų paslaugų ar Prekių, turinčių trūkumų, kainos be PVM. </w:t>
            </w:r>
          </w:p>
          <w:p w14:paraId="6027F4DD" w14:textId="77777777" w:rsidR="00842772" w:rsidRPr="00842772" w:rsidRDefault="00842772" w:rsidP="00842772">
            <w:pPr>
              <w:spacing w:after="0" w:line="240" w:lineRule="auto"/>
              <w:jc w:val="both"/>
              <w:rPr>
                <w:rFonts w:ascii="Times New Roman" w:eastAsia="Times New Roman" w:hAnsi="Times New Roman" w:cs="Times New Roman"/>
                <w:color w:val="000000"/>
                <w:sz w:val="24"/>
                <w:szCs w:val="24"/>
                <w:lang w:val="lt-LT"/>
                <w14:ligatures w14:val="none"/>
              </w:rPr>
            </w:pPr>
          </w:p>
          <w:p w14:paraId="77E9A0D7" w14:textId="77777777" w:rsidR="00842772" w:rsidRPr="00842772" w:rsidRDefault="00842772" w:rsidP="00842772">
            <w:pPr>
              <w:spacing w:after="0" w:line="240" w:lineRule="auto"/>
              <w:jc w:val="both"/>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color w:val="000000"/>
                <w:sz w:val="24"/>
                <w:szCs w:val="24"/>
                <w:lang w:val="lt-LT"/>
                <w14:ligatures w14:val="none"/>
              </w:rPr>
              <w:t>9.2.2.</w:t>
            </w:r>
            <w:r w:rsidRPr="00842772">
              <w:rPr>
                <w:rFonts w:ascii="Times New Roman" w:eastAsia="Times New Roman" w:hAnsi="Times New Roman" w:cs="Times New Roman"/>
                <w:color w:val="000000"/>
                <w:sz w:val="24"/>
                <w:szCs w:val="24"/>
                <w14:ligatures w14:val="none"/>
              </w:rPr>
              <w:t xml:space="preserve"> </w:t>
            </w:r>
            <w:r w:rsidRPr="00842772">
              <w:rPr>
                <w:rFonts w:ascii="Times New Roman" w:eastAsia="Times New Roman" w:hAnsi="Times New Roman" w:cs="Times New Roman"/>
                <w:color w:val="000000"/>
                <w:sz w:val="24"/>
                <w:szCs w:val="24"/>
                <w:lang w:val="lt-LT"/>
                <w14:ligatures w14:val="none"/>
              </w:rPr>
              <w:t xml:space="preserve">Tiekėjas privalo sumokėti Pirkėjui netesybas per 14 kalendorinių dienų nuo Pirkėjo pareikalavimo. </w:t>
            </w:r>
          </w:p>
        </w:tc>
      </w:tr>
      <w:tr w:rsidR="00842772" w:rsidRPr="00842772" w14:paraId="27B90EF6" w14:textId="77777777" w:rsidTr="37C48723">
        <w:trPr>
          <w:trHeight w:val="300"/>
        </w:trPr>
        <w:tc>
          <w:tcPr>
            <w:tcW w:w="2704" w:type="dxa"/>
            <w:gridSpan w:val="2"/>
          </w:tcPr>
          <w:p w14:paraId="33B7D130"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9.3. Tiekėjui / Pirkėjui taikoma bauda nutraukus Sutartį dėl esminio Sutarties pažeidimo</w:t>
            </w:r>
          </w:p>
        </w:tc>
        <w:tc>
          <w:tcPr>
            <w:tcW w:w="6831" w:type="dxa"/>
            <w:gridSpan w:val="2"/>
          </w:tcPr>
          <w:p w14:paraId="2DE0E4DF" w14:textId="78E37766" w:rsidR="00842772" w:rsidRPr="00842772" w:rsidRDefault="728FF065" w:rsidP="3644D50B">
            <w:pPr>
              <w:spacing w:after="0" w:line="240" w:lineRule="auto"/>
              <w:rPr>
                <w:rFonts w:ascii="Times New Roman" w:eastAsia="Times New Roman" w:hAnsi="Times New Roman" w:cs="Times New Roman"/>
                <w:sz w:val="24"/>
                <w:szCs w:val="24"/>
                <w:lang w:val="lt-LT"/>
                <w14:ligatures w14:val="none"/>
              </w:rPr>
            </w:pPr>
            <w:r w:rsidRPr="009F44F3">
              <w:rPr>
                <w:rFonts w:ascii="Times New Roman" w:eastAsia="Times New Roman" w:hAnsi="Times New Roman" w:cs="Times New Roman"/>
                <w:sz w:val="24"/>
                <w:szCs w:val="24"/>
                <w:lang w:val="lt-LT"/>
                <w14:ligatures w14:val="none"/>
              </w:rPr>
              <w:t>Nutraukus Sutartį dėl esminio Sutarties pažeidimo, nustatyto Sutarties Specialiosiose sąlygose, mokama</w:t>
            </w:r>
            <w:r w:rsidR="7ECE7EC5" w:rsidRPr="009F44F3">
              <w:rPr>
                <w:rFonts w:ascii="Times New Roman" w:eastAsia="Times New Roman" w:hAnsi="Times New Roman" w:cs="Times New Roman"/>
                <w:sz w:val="24"/>
                <w:szCs w:val="24"/>
                <w:lang w:val="lt-LT"/>
                <w14:ligatures w14:val="none"/>
              </w:rPr>
              <w:t xml:space="preserve"> 5 pro</w:t>
            </w:r>
            <w:r w:rsidRPr="009F44F3">
              <w:rPr>
                <w:rFonts w:ascii="Times New Roman" w:eastAsia="Times New Roman" w:hAnsi="Times New Roman" w:cs="Times New Roman"/>
                <w:sz w:val="24"/>
                <w:szCs w:val="24"/>
                <w:lang w:val="lt-LT"/>
                <w14:ligatures w14:val="none"/>
              </w:rPr>
              <w:t xml:space="preserve">centų dydžio bauda nuo Pradinės Sutarties vertės be PVM, nurodytos Specialiųjų sąlygų 5.2 punkte. </w:t>
            </w:r>
          </w:p>
        </w:tc>
      </w:tr>
      <w:tr w:rsidR="00842772" w:rsidRPr="00842772" w14:paraId="14C24D79" w14:textId="77777777" w:rsidTr="37C48723">
        <w:trPr>
          <w:trHeight w:val="300"/>
        </w:trPr>
        <w:tc>
          <w:tcPr>
            <w:tcW w:w="2704" w:type="dxa"/>
            <w:gridSpan w:val="2"/>
          </w:tcPr>
          <w:p w14:paraId="017FC5F1"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DD96879" w14:textId="77777777" w:rsidR="00842772" w:rsidRPr="00842772" w:rsidRDefault="00842772" w:rsidP="00842772">
            <w:pPr>
              <w:spacing w:after="0" w:line="240" w:lineRule="auto"/>
              <w:rPr>
                <w:rFonts w:ascii="Times New Roman" w:eastAsia="Times New Roman" w:hAnsi="Times New Roman" w:cs="Times New Roman"/>
                <w:color w:val="000000"/>
                <w:sz w:val="24"/>
                <w:szCs w:val="24"/>
                <w:lang w:val="lt-LT"/>
                <w14:ligatures w14:val="none"/>
              </w:rPr>
            </w:pPr>
            <w:r w:rsidRPr="00842772">
              <w:rPr>
                <w:rFonts w:ascii="Times New Roman" w:eastAsia="Times New Roman" w:hAnsi="Times New Roman" w:cs="Times New Roman"/>
                <w:color w:val="000000"/>
                <w:sz w:val="24"/>
                <w:szCs w:val="24"/>
                <w:lang w:val="lt-LT"/>
                <w14:ligatures w14:val="none"/>
              </w:rPr>
              <w:t>Netaikoma</w:t>
            </w:r>
          </w:p>
          <w:p w14:paraId="3889AD18"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4F1A9F95" w14:textId="77777777" w:rsidTr="37C48723">
        <w:trPr>
          <w:trHeight w:val="300"/>
        </w:trPr>
        <w:tc>
          <w:tcPr>
            <w:tcW w:w="2704" w:type="dxa"/>
            <w:gridSpan w:val="2"/>
          </w:tcPr>
          <w:p w14:paraId="7D22CB5B"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9.5. Tiekėjui taikomos baudos dėl aplinkosauginių ir (arba) socialinių kriterijų nesilaikymo</w:t>
            </w:r>
          </w:p>
        </w:tc>
        <w:tc>
          <w:tcPr>
            <w:tcW w:w="6831" w:type="dxa"/>
            <w:gridSpan w:val="2"/>
          </w:tcPr>
          <w:p w14:paraId="3AE06F4D" w14:textId="77777777" w:rsidR="00842772" w:rsidRPr="009F44F3" w:rsidRDefault="728FF065" w:rsidP="3644D50B">
            <w:pPr>
              <w:spacing w:after="0" w:line="240" w:lineRule="auto"/>
              <w:rPr>
                <w:rFonts w:ascii="Times New Roman" w:eastAsia="Times New Roman" w:hAnsi="Times New Roman" w:cs="Times New Roman"/>
                <w:sz w:val="24"/>
                <w:szCs w:val="24"/>
                <w:lang w:val="lt-LT"/>
                <w14:ligatures w14:val="none"/>
              </w:rPr>
            </w:pPr>
            <w:r w:rsidRPr="009F44F3">
              <w:rPr>
                <w:rFonts w:ascii="Times New Roman" w:eastAsia="Times New Roman" w:hAnsi="Times New Roman" w:cs="Times New Roman"/>
                <w:sz w:val="24"/>
                <w:szCs w:val="24"/>
                <w:lang w:val="lt-LT"/>
                <w14:ligatures w14:val="none"/>
              </w:rPr>
              <w:t xml:space="preserve">Tiekėjui taikoma 50,00 Eur (penkiasdešimt eurų ir 00 ct) bauda dėl aplinkosauginių kriterijų, nurodytų Sutarties Specialiųjų sąlygų 12.2 punkte, nesilaikymo. </w:t>
            </w:r>
          </w:p>
        </w:tc>
      </w:tr>
      <w:tr w:rsidR="00842772" w:rsidRPr="00842772" w14:paraId="2FEC721F" w14:textId="77777777" w:rsidTr="37C48723">
        <w:trPr>
          <w:trHeight w:val="300"/>
        </w:trPr>
        <w:tc>
          <w:tcPr>
            <w:tcW w:w="2704" w:type="dxa"/>
            <w:gridSpan w:val="2"/>
          </w:tcPr>
          <w:p w14:paraId="4B690353"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9.6. Tiekėjui / Pirkėjui taikoma bauda dėl konfidencialumo reikalavimų nesilaikymo</w:t>
            </w:r>
          </w:p>
        </w:tc>
        <w:tc>
          <w:tcPr>
            <w:tcW w:w="6831" w:type="dxa"/>
            <w:gridSpan w:val="2"/>
          </w:tcPr>
          <w:p w14:paraId="16B16C15"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2F8C2ECE" w14:textId="77777777" w:rsidR="00842772" w:rsidRPr="00842772" w:rsidRDefault="00842772" w:rsidP="00842772">
            <w:pPr>
              <w:spacing w:after="0" w:line="240" w:lineRule="auto"/>
              <w:rPr>
                <w:rFonts w:ascii="Times New Roman" w:eastAsia="Times New Roman" w:hAnsi="Times New Roman" w:cs="Times New Roman"/>
                <w:color w:val="4472C4"/>
                <w:sz w:val="24"/>
                <w:szCs w:val="24"/>
                <w:lang w:val="lt-LT"/>
                <w14:ligatures w14:val="none"/>
              </w:rPr>
            </w:pPr>
          </w:p>
        </w:tc>
      </w:tr>
      <w:tr w:rsidR="00842772" w:rsidRPr="00842772" w14:paraId="75E8F7E8" w14:textId="77777777" w:rsidTr="37C48723">
        <w:trPr>
          <w:trHeight w:val="300"/>
        </w:trPr>
        <w:tc>
          <w:tcPr>
            <w:tcW w:w="2704" w:type="dxa"/>
            <w:gridSpan w:val="2"/>
          </w:tcPr>
          <w:p w14:paraId="1CE2EE93"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9.7. Tiekėjui taikomos netesybos dėl pirkimo dokumentuose </w:t>
            </w:r>
            <w:r w:rsidRPr="00842772">
              <w:rPr>
                <w:rFonts w:ascii="Times New Roman" w:eastAsia="Times New Roman" w:hAnsi="Times New Roman" w:cs="Times New Roman"/>
                <w:b/>
                <w:bCs/>
                <w:sz w:val="24"/>
                <w:szCs w:val="24"/>
                <w:lang w:val="lt-LT"/>
                <w14:ligatures w14:val="none"/>
              </w:rPr>
              <w:lastRenderedPageBreak/>
              <w:t>nustatytų kokybinių kriterijų nepasiekimo Sutarties vykdymo metu</w:t>
            </w:r>
          </w:p>
        </w:tc>
        <w:tc>
          <w:tcPr>
            <w:tcW w:w="6831" w:type="dxa"/>
            <w:gridSpan w:val="2"/>
          </w:tcPr>
          <w:p w14:paraId="48E732AD" w14:textId="77777777" w:rsidR="00842772" w:rsidRPr="00842772" w:rsidRDefault="00842772" w:rsidP="00842772">
            <w:pPr>
              <w:spacing w:after="0" w:line="240" w:lineRule="auto"/>
              <w:rPr>
                <w:rFonts w:ascii="Times New Roman" w:eastAsia="Times New Roman" w:hAnsi="Times New Roman" w:cs="Times New Roman"/>
                <w:color w:val="4472C4"/>
                <w:sz w:val="24"/>
                <w:szCs w:val="24"/>
                <w:lang w:val="lt-LT"/>
                <w14:ligatures w14:val="none"/>
              </w:rPr>
            </w:pPr>
            <w:r w:rsidRPr="00842772">
              <w:rPr>
                <w:rFonts w:ascii="Times New Roman" w:eastAsia="Times New Roman" w:hAnsi="Times New Roman" w:cs="Times New Roman"/>
                <w:sz w:val="24"/>
                <w:szCs w:val="24"/>
                <w:lang w:val="lt-LT"/>
                <w14:ligatures w14:val="none"/>
              </w:rPr>
              <w:lastRenderedPageBreak/>
              <w:t xml:space="preserve">Netaikoma </w:t>
            </w:r>
          </w:p>
          <w:p w14:paraId="688FF64E" w14:textId="77777777" w:rsidR="00842772" w:rsidRPr="00842772" w:rsidRDefault="00842772" w:rsidP="00842772">
            <w:pPr>
              <w:spacing w:after="0" w:line="240" w:lineRule="auto"/>
              <w:rPr>
                <w:rFonts w:ascii="Times New Roman" w:eastAsia="Times New Roman" w:hAnsi="Times New Roman" w:cs="Times New Roman"/>
                <w:color w:val="4472C4"/>
                <w:sz w:val="24"/>
                <w:szCs w:val="24"/>
                <w:lang w:val="lt-LT"/>
                <w14:ligatures w14:val="none"/>
              </w:rPr>
            </w:pPr>
          </w:p>
        </w:tc>
      </w:tr>
      <w:tr w:rsidR="00842772" w:rsidRPr="00842772" w14:paraId="5CF4A213" w14:textId="77777777" w:rsidTr="37C48723">
        <w:trPr>
          <w:trHeight w:val="300"/>
        </w:trPr>
        <w:tc>
          <w:tcPr>
            <w:tcW w:w="2704" w:type="dxa"/>
            <w:gridSpan w:val="2"/>
          </w:tcPr>
          <w:p w14:paraId="057B7CDD" w14:textId="77777777" w:rsidR="00842772" w:rsidRPr="00842772" w:rsidRDefault="00842772" w:rsidP="00842772">
            <w:pPr>
              <w:spacing w:after="0" w:line="240" w:lineRule="auto"/>
              <w:rPr>
                <w:rFonts w:ascii="Times New Roman" w:eastAsia="Times New Roman" w:hAnsi="Times New Roman" w:cs="Times New Roman"/>
                <w:b/>
                <w:bCs/>
                <w:sz w:val="24"/>
                <w:szCs w:val="24"/>
                <w14:ligatures w14:val="none"/>
              </w:rPr>
            </w:pPr>
            <w:r w:rsidRPr="00842772">
              <w:rPr>
                <w:rFonts w:ascii="Times New Roman" w:eastAsia="Times New Roman" w:hAnsi="Times New Roman" w:cs="Times New Roman"/>
                <w:b/>
                <w:bCs/>
                <w:sz w:val="24"/>
                <w:szCs w:val="24"/>
                <w14:ligatures w14:val="none"/>
              </w:rPr>
              <w:t xml:space="preserve">9.8. </w:t>
            </w:r>
            <w:r w:rsidRPr="00842772">
              <w:rPr>
                <w:rFonts w:ascii="Times New Roman" w:eastAsia="Times New Roman" w:hAnsi="Times New Roman" w:cs="Times New Roman"/>
                <w:b/>
                <w:bCs/>
                <w:sz w:val="24"/>
                <w:szCs w:val="24"/>
                <w:lang w:val="lt-LT"/>
                <w14:ligatures w14:val="none"/>
              </w:rPr>
              <w:t>Tiekėjui taikomos netesybos dėl Sutarties įvykdymo užtikrinimo nepratęsimo</w:t>
            </w:r>
          </w:p>
        </w:tc>
        <w:tc>
          <w:tcPr>
            <w:tcW w:w="6831" w:type="dxa"/>
            <w:gridSpan w:val="2"/>
          </w:tcPr>
          <w:p w14:paraId="6D71EE3E"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46CDB70F" w14:textId="77777777" w:rsidR="00842772" w:rsidRPr="00842772" w:rsidRDefault="00842772" w:rsidP="00842772">
            <w:pPr>
              <w:spacing w:after="0" w:line="240" w:lineRule="auto"/>
              <w:rPr>
                <w:rFonts w:ascii="Times New Roman" w:eastAsia="Times New Roman" w:hAnsi="Times New Roman" w:cs="Times New Roman"/>
                <w:color w:val="4472C4"/>
                <w:sz w:val="24"/>
                <w:szCs w:val="24"/>
                <w:lang w:val="lt-LT"/>
                <w14:ligatures w14:val="none"/>
              </w:rPr>
            </w:pPr>
          </w:p>
        </w:tc>
      </w:tr>
      <w:tr w:rsidR="00842772" w:rsidRPr="00842772" w14:paraId="4D85F102" w14:textId="77777777" w:rsidTr="37C48723">
        <w:trPr>
          <w:trHeight w:val="300"/>
        </w:trPr>
        <w:tc>
          <w:tcPr>
            <w:tcW w:w="2704" w:type="dxa"/>
            <w:gridSpan w:val="2"/>
          </w:tcPr>
          <w:p w14:paraId="2FFA94C3" w14:textId="77777777" w:rsidR="00842772" w:rsidRPr="00842772" w:rsidRDefault="00842772" w:rsidP="00842772">
            <w:pPr>
              <w:spacing w:after="0" w:line="240" w:lineRule="auto"/>
              <w:rPr>
                <w:rFonts w:ascii="Times New Roman" w:eastAsia="Times New Roman" w:hAnsi="Times New Roman" w:cs="Times New Roman"/>
                <w:b/>
                <w:bCs/>
                <w:sz w:val="24"/>
                <w:szCs w:val="24"/>
                <w14:ligatures w14:val="none"/>
              </w:rPr>
            </w:pPr>
            <w:r w:rsidRPr="00842772">
              <w:rPr>
                <w:rFonts w:ascii="Times New Roman" w:eastAsia="Times New Roman" w:hAnsi="Times New Roman" w:cs="Times New Roman"/>
                <w:b/>
                <w:bCs/>
                <w:sz w:val="24"/>
                <w:szCs w:val="24"/>
                <w14:ligatures w14:val="none"/>
              </w:rPr>
              <w:t xml:space="preserve">9.9. </w:t>
            </w:r>
            <w:r w:rsidRPr="00842772">
              <w:rPr>
                <w:rFonts w:ascii="Times New Roman" w:eastAsia="Times New Roman" w:hAnsi="Times New Roman" w:cs="Times New Roman"/>
                <w:b/>
                <w:bCs/>
                <w:sz w:val="24"/>
                <w:szCs w:val="24"/>
                <w:lang w:val="lt-LT"/>
                <w14:ligatures w14:val="none"/>
              </w:rPr>
              <w:t>Kitos netesybos</w:t>
            </w:r>
          </w:p>
        </w:tc>
        <w:tc>
          <w:tcPr>
            <w:tcW w:w="6831" w:type="dxa"/>
            <w:gridSpan w:val="2"/>
          </w:tcPr>
          <w:p w14:paraId="3B29B8DC"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4AA5965B" w14:textId="77777777" w:rsidR="00842772" w:rsidRPr="00842772" w:rsidRDefault="00842772" w:rsidP="00842772">
            <w:pPr>
              <w:spacing w:after="0" w:line="240" w:lineRule="auto"/>
              <w:rPr>
                <w:rFonts w:ascii="Times New Roman" w:eastAsia="Times New Roman" w:hAnsi="Times New Roman" w:cs="Times New Roman"/>
                <w:color w:val="4472C4"/>
                <w:sz w:val="24"/>
                <w:szCs w:val="24"/>
                <w:lang w:val="lt-LT"/>
                <w14:ligatures w14:val="none"/>
              </w:rPr>
            </w:pPr>
          </w:p>
        </w:tc>
      </w:tr>
      <w:tr w:rsidR="00842772" w:rsidRPr="00842772" w14:paraId="718DBFE4" w14:textId="77777777" w:rsidTr="37C48723">
        <w:trPr>
          <w:trHeight w:val="300"/>
        </w:trPr>
        <w:tc>
          <w:tcPr>
            <w:tcW w:w="9535" w:type="dxa"/>
            <w:gridSpan w:val="4"/>
          </w:tcPr>
          <w:p w14:paraId="267BAC4D"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10. SUTARTIES GALIOJIMAS IR KEITIMAS</w:t>
            </w:r>
          </w:p>
        </w:tc>
      </w:tr>
      <w:tr w:rsidR="00842772" w:rsidRPr="00842772" w14:paraId="448E5451" w14:textId="77777777" w:rsidTr="37C48723">
        <w:trPr>
          <w:trHeight w:val="300"/>
        </w:trPr>
        <w:tc>
          <w:tcPr>
            <w:tcW w:w="2704" w:type="dxa"/>
            <w:gridSpan w:val="2"/>
          </w:tcPr>
          <w:p w14:paraId="66077753"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10.1. Sutarties sudarymas ir įsigaliojimas</w:t>
            </w:r>
          </w:p>
        </w:tc>
        <w:tc>
          <w:tcPr>
            <w:tcW w:w="6831" w:type="dxa"/>
            <w:gridSpan w:val="2"/>
          </w:tcPr>
          <w:p w14:paraId="4779A1C4" w14:textId="77777777" w:rsidR="00842772" w:rsidRPr="00842772" w:rsidRDefault="00842772" w:rsidP="00842772">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Ši Sutartis laikoma sudaryta ir įsigalioja nuo Sutarties pasirašymo dienos (antrosios Šalies pasirašymo dieną).</w:t>
            </w:r>
          </w:p>
          <w:p w14:paraId="203FA449" w14:textId="2EBABBCD" w:rsidR="00842772" w:rsidRPr="00842772" w:rsidRDefault="00842772" w:rsidP="00842772">
            <w:pPr>
              <w:spacing w:after="0" w:line="240" w:lineRule="auto"/>
              <w:jc w:val="both"/>
              <w:rPr>
                <w:rFonts w:ascii="Times New Roman" w:eastAsia="Times New Roman" w:hAnsi="Times New Roman" w:cs="Times New Roman"/>
                <w:color w:val="4472C4"/>
                <w:sz w:val="24"/>
                <w:szCs w:val="24"/>
                <w:lang w:val="lt-LT"/>
                <w14:ligatures w14:val="none"/>
              </w:rPr>
            </w:pPr>
            <w:r w:rsidRPr="00842772">
              <w:rPr>
                <w:rFonts w:ascii="Times New Roman" w:eastAsia="Times New Roman" w:hAnsi="Times New Roman" w:cs="Times New Roman"/>
                <w:color w:val="000000"/>
                <w:sz w:val="24"/>
                <w:szCs w:val="24"/>
                <w:lang w:val="lt-LT"/>
                <w14:ligatures w14:val="none"/>
              </w:rPr>
              <w:t>Sutartis galioja iki visiško prievolių įvykdymo (kol bus išnaudota Pradinės Sutarties vertė, bet jos terminas negali būti ilgesnis</w:t>
            </w:r>
            <w:r w:rsidRPr="00826271">
              <w:rPr>
                <w:rFonts w:ascii="Times New Roman" w:eastAsia="Times New Roman" w:hAnsi="Times New Roman" w:cs="Times New Roman"/>
                <w:sz w:val="24"/>
                <w:szCs w:val="24"/>
                <w:lang w:val="lt-LT"/>
                <w14:ligatures w14:val="none"/>
              </w:rPr>
              <w:t xml:space="preserve"> kaip </w:t>
            </w:r>
            <w:r w:rsidR="003F547B">
              <w:rPr>
                <w:rFonts w:ascii="Times New Roman" w:eastAsia="Times New Roman" w:hAnsi="Times New Roman" w:cs="Times New Roman"/>
                <w:sz w:val="24"/>
                <w:szCs w:val="24"/>
                <w:lang w:val="lt-LT"/>
                <w14:ligatures w14:val="none"/>
              </w:rPr>
              <w:t>36</w:t>
            </w:r>
            <w:r w:rsidRPr="00826271">
              <w:rPr>
                <w:rFonts w:ascii="Times New Roman" w:eastAsia="Times New Roman" w:hAnsi="Times New Roman" w:cs="Times New Roman"/>
                <w:sz w:val="24"/>
                <w:szCs w:val="24"/>
                <w:lang w:val="lt-LT"/>
                <w14:ligatures w14:val="none"/>
              </w:rPr>
              <w:t xml:space="preserve"> mėnesi</w:t>
            </w:r>
            <w:r w:rsidR="00935799" w:rsidRPr="00826271">
              <w:rPr>
                <w:rFonts w:ascii="Times New Roman" w:eastAsia="Times New Roman" w:hAnsi="Times New Roman" w:cs="Times New Roman"/>
                <w:sz w:val="24"/>
                <w:szCs w:val="24"/>
                <w:lang w:val="lt-LT"/>
                <w14:ligatures w14:val="none"/>
              </w:rPr>
              <w:t>ų</w:t>
            </w:r>
            <w:r w:rsidR="008A5663">
              <w:rPr>
                <w:rFonts w:ascii="Times New Roman" w:eastAsia="Times New Roman" w:hAnsi="Times New Roman" w:cs="Times New Roman"/>
                <w:sz w:val="24"/>
                <w:szCs w:val="24"/>
                <w:lang w:val="lt-LT"/>
                <w14:ligatures w14:val="none"/>
              </w:rPr>
              <w:t xml:space="preserve"> nuo </w:t>
            </w:r>
            <w:r w:rsidR="005949CE">
              <w:rPr>
                <w:rFonts w:ascii="Times New Roman" w:eastAsia="Times New Roman" w:hAnsi="Times New Roman" w:cs="Times New Roman"/>
                <w:sz w:val="24"/>
                <w:szCs w:val="24"/>
                <w:lang w:val="lt-LT"/>
                <w14:ligatures w14:val="none"/>
              </w:rPr>
              <w:t>licencijų prijungimo dienos</w:t>
            </w:r>
            <w:r w:rsidRPr="00826271">
              <w:rPr>
                <w:rFonts w:ascii="Times New Roman" w:eastAsia="Times New Roman" w:hAnsi="Times New Roman" w:cs="Times New Roman"/>
                <w:sz w:val="24"/>
                <w:szCs w:val="24"/>
                <w:lang w:val="lt-LT"/>
                <w14:ligatures w14:val="none"/>
              </w:rPr>
              <w:t xml:space="preserve">). </w:t>
            </w:r>
          </w:p>
        </w:tc>
      </w:tr>
      <w:tr w:rsidR="00842772" w:rsidRPr="00842772" w14:paraId="01D5A05E" w14:textId="77777777" w:rsidTr="37C48723">
        <w:trPr>
          <w:trHeight w:val="300"/>
        </w:trPr>
        <w:tc>
          <w:tcPr>
            <w:tcW w:w="2704" w:type="dxa"/>
            <w:gridSpan w:val="2"/>
          </w:tcPr>
          <w:p w14:paraId="2345926D"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10.2. Sutarties galiojimo termino pratęsimas</w:t>
            </w:r>
          </w:p>
        </w:tc>
        <w:tc>
          <w:tcPr>
            <w:tcW w:w="6831" w:type="dxa"/>
            <w:gridSpan w:val="2"/>
          </w:tcPr>
          <w:p w14:paraId="3F0F21C2"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p w14:paraId="428EF83A" w14:textId="77777777" w:rsidR="00842772" w:rsidRPr="00842772" w:rsidRDefault="00842772" w:rsidP="00842772">
            <w:pPr>
              <w:spacing w:after="0" w:line="240" w:lineRule="auto"/>
              <w:rPr>
                <w:rFonts w:ascii="Times New Roman" w:eastAsia="Times New Roman" w:hAnsi="Times New Roman" w:cs="Times New Roman"/>
                <w:sz w:val="24"/>
                <w:szCs w:val="24"/>
                <w:lang w:val="lt-LT"/>
                <w14:ligatures w14:val="none"/>
              </w:rPr>
            </w:pPr>
          </w:p>
        </w:tc>
      </w:tr>
      <w:tr w:rsidR="00842772" w:rsidRPr="00842772" w14:paraId="73546A88" w14:textId="77777777" w:rsidTr="37C48723">
        <w:trPr>
          <w:trHeight w:val="300"/>
        </w:trPr>
        <w:tc>
          <w:tcPr>
            <w:tcW w:w="9535" w:type="dxa"/>
            <w:gridSpan w:val="4"/>
          </w:tcPr>
          <w:p w14:paraId="7B75DAB6" w14:textId="77777777" w:rsidR="00842772" w:rsidRPr="00842772" w:rsidRDefault="00842772" w:rsidP="00842772">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11. SUTARTIES NUTRAUKIMAS</w:t>
            </w:r>
          </w:p>
        </w:tc>
      </w:tr>
      <w:tr w:rsidR="00842772" w:rsidRPr="00842772" w14:paraId="7803DC32" w14:textId="77777777" w:rsidTr="37C48723">
        <w:trPr>
          <w:trHeight w:val="300"/>
        </w:trPr>
        <w:tc>
          <w:tcPr>
            <w:tcW w:w="2689" w:type="dxa"/>
          </w:tcPr>
          <w:p w14:paraId="0887E243"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11.1. Sutarties nutraukimo pagrindai</w:t>
            </w:r>
          </w:p>
        </w:tc>
        <w:tc>
          <w:tcPr>
            <w:tcW w:w="6846" w:type="dxa"/>
            <w:gridSpan w:val="3"/>
          </w:tcPr>
          <w:p w14:paraId="5FFFEBBF" w14:textId="77777777" w:rsidR="00842772" w:rsidRPr="00842772" w:rsidRDefault="00842772" w:rsidP="00842772">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Sutartis gali būti nutraukiama rašytiniu Šalių susitarimu arba vienašališkai, Bendrosiose sąlygose ir šiais Specialiosiose sąlygose nurodytais atvejais ir nustatyta tvarka.</w:t>
            </w:r>
          </w:p>
        </w:tc>
      </w:tr>
      <w:tr w:rsidR="00842772" w:rsidRPr="00842772" w14:paraId="1B9FE012" w14:textId="77777777" w:rsidTr="37C48723">
        <w:trPr>
          <w:trHeight w:val="300"/>
        </w:trPr>
        <w:tc>
          <w:tcPr>
            <w:tcW w:w="2689" w:type="dxa"/>
          </w:tcPr>
          <w:p w14:paraId="472353E3"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11.2. Esminiai Sutarties pažeidimai</w:t>
            </w:r>
          </w:p>
          <w:p w14:paraId="315610B2"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p>
        </w:tc>
        <w:tc>
          <w:tcPr>
            <w:tcW w:w="6846" w:type="dxa"/>
            <w:gridSpan w:val="3"/>
          </w:tcPr>
          <w:p w14:paraId="4DCB3F5A" w14:textId="4D5098CA" w:rsidR="00842772" w:rsidRPr="00842772" w:rsidRDefault="00842772" w:rsidP="00842772">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 xml:space="preserve">11.2.1. jeigu Tiekėjas nevykdo prisiimtų įsipareigojimų už Sutartyje nustatytus Sutarties </w:t>
            </w:r>
            <w:r w:rsidR="47CB5353" w:rsidRPr="00842772">
              <w:rPr>
                <w:rFonts w:ascii="Times New Roman" w:eastAsia="Times New Roman" w:hAnsi="Times New Roman" w:cs="Times New Roman"/>
                <w:sz w:val="24"/>
                <w:szCs w:val="24"/>
                <w:lang w:val="lt-LT"/>
                <w14:ligatures w14:val="none"/>
              </w:rPr>
              <w:t>kainą</w:t>
            </w:r>
            <w:r w:rsidRPr="00842772">
              <w:rPr>
                <w:rFonts w:ascii="Times New Roman" w:eastAsia="Times New Roman" w:hAnsi="Times New Roman" w:cs="Times New Roman"/>
                <w:sz w:val="24"/>
                <w:szCs w:val="24"/>
                <w:lang w:val="lt-LT"/>
                <w14:ligatures w14:val="none"/>
              </w:rPr>
              <w:t>;</w:t>
            </w:r>
          </w:p>
          <w:p w14:paraId="094A2C80" w14:textId="3C325BD5" w:rsidR="00842772" w:rsidRPr="00842772" w:rsidRDefault="00842772" w:rsidP="00842772">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 xml:space="preserve">11.2.2. </w:t>
            </w:r>
            <w:r w:rsidRPr="00842772">
              <w:rPr>
                <w:rFonts w:ascii="Times New Roman" w:eastAsia="Arial" w:hAnsi="Times New Roman" w:cs="Times New Roman"/>
                <w:sz w:val="24"/>
                <w:szCs w:val="24"/>
                <w:lang w:val="lt"/>
                <w14:ligatures w14:val="none"/>
              </w:rPr>
              <w:t xml:space="preserve">jeigu Tiekėjas nesilaiko Sutartyje nustatytų Prekių tiekimo ir/ar paslaugų teikimo terminų 2 (du) kartus iš eilės arba vėluoja pristatyti Prekes ir/ar suteikti paslaugas daugiau nei 14 </w:t>
            </w:r>
            <w:r w:rsidR="00581111" w:rsidRPr="00842772">
              <w:rPr>
                <w:rFonts w:ascii="Times New Roman" w:eastAsia="Arial" w:hAnsi="Times New Roman" w:cs="Times New Roman"/>
                <w:sz w:val="24"/>
                <w:szCs w:val="24"/>
                <w:lang w:val="lt"/>
                <w14:ligatures w14:val="none"/>
              </w:rPr>
              <w:t>kalendorinių</w:t>
            </w:r>
            <w:r w:rsidRPr="00842772">
              <w:rPr>
                <w:rFonts w:ascii="Times New Roman" w:eastAsia="Arial" w:hAnsi="Times New Roman" w:cs="Times New Roman"/>
                <w:sz w:val="24"/>
                <w:szCs w:val="24"/>
                <w:lang w:val="lt"/>
                <w14:ligatures w14:val="none"/>
              </w:rPr>
              <w:t xml:space="preserve"> dienų Sutartyje nustatytas Prekių pristatymo ir/ar paslaugų suteikimo terminas;</w:t>
            </w:r>
          </w:p>
          <w:p w14:paraId="7D99E4F1" w14:textId="77777777" w:rsidR="00842772" w:rsidRPr="00842772" w:rsidRDefault="00842772" w:rsidP="00842772">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 xml:space="preserve">11.2.3. </w:t>
            </w:r>
            <w:r w:rsidRPr="00842772">
              <w:rPr>
                <w:rFonts w:ascii="Times New Roman" w:eastAsia="Arial" w:hAnsi="Times New Roman" w:cs="Times New Roman"/>
                <w:sz w:val="24"/>
                <w:szCs w:val="24"/>
                <w:lang w:val="lt"/>
                <w14:ligatures w14:val="none"/>
              </w:rPr>
              <w:t>Tiekėjas pažeidžia Prekių pristatymo terminus ir dėl Prekių pristatymo vėlavimo Prekės tampa nebereikalingos;</w:t>
            </w:r>
          </w:p>
          <w:p w14:paraId="13F0E578" w14:textId="77777777" w:rsidR="00842772" w:rsidRPr="00842772" w:rsidRDefault="00842772" w:rsidP="00842772">
            <w:pPr>
              <w:spacing w:after="0" w:line="257" w:lineRule="auto"/>
              <w:jc w:val="both"/>
              <w:rPr>
                <w:rFonts w:ascii="Times New Roman" w:eastAsia="Arial" w:hAnsi="Times New Roman" w:cs="Times New Roman"/>
                <w:color w:val="FF0000"/>
                <w:sz w:val="24"/>
                <w:szCs w:val="24"/>
                <w:lang w:val="lt"/>
                <w14:ligatures w14:val="none"/>
              </w:rPr>
            </w:pPr>
            <w:r w:rsidRPr="00842772">
              <w:rPr>
                <w:rFonts w:ascii="Times New Roman" w:eastAsia="Arial" w:hAnsi="Times New Roman" w:cs="Times New Roman"/>
                <w:sz w:val="24"/>
                <w:szCs w:val="24"/>
                <w:lang w:val="lt"/>
                <w14:ligatures w14:val="none"/>
              </w:rPr>
              <w:t>11.2.4. Tiekėjas daugiau kaip 2 (du) kartus pristato Prekes, kurios neatitinka Sutartyje ir (ar) Įstatymuose nustatytų reikalavimų Prekėms.</w:t>
            </w:r>
          </w:p>
        </w:tc>
      </w:tr>
      <w:tr w:rsidR="00842772" w:rsidRPr="00842772" w14:paraId="1636C502" w14:textId="77777777" w:rsidTr="37C48723">
        <w:trPr>
          <w:trHeight w:val="300"/>
        </w:trPr>
        <w:tc>
          <w:tcPr>
            <w:tcW w:w="9535" w:type="dxa"/>
            <w:gridSpan w:val="4"/>
          </w:tcPr>
          <w:p w14:paraId="5F63E436" w14:textId="77777777" w:rsidR="00842772" w:rsidRPr="00842772" w:rsidRDefault="00842772" w:rsidP="00842772">
            <w:pPr>
              <w:spacing w:after="0" w:line="240" w:lineRule="auto"/>
              <w:jc w:val="center"/>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12. APLINKOSAUGINIAI IR SOCIALINIAI KRITERIJAI </w:t>
            </w:r>
            <w:r w:rsidRPr="00842772">
              <w:rPr>
                <w:rFonts w:ascii="Times New Roman" w:eastAsia="Times New Roman" w:hAnsi="Times New Roman" w:cs="Times New Roman"/>
                <w:sz w:val="24"/>
                <w:szCs w:val="24"/>
                <w:lang w:val="lt-LT"/>
                <w14:ligatures w14:val="none"/>
              </w:rPr>
              <w:t>(taikoma, jeigu aplinkosauginiai ir (arba) socialiniai kriterijai nustatomi kaip Sutarties vykdymo sąlygos)</w:t>
            </w:r>
          </w:p>
        </w:tc>
      </w:tr>
      <w:tr w:rsidR="00842772" w:rsidRPr="00842772" w14:paraId="37279DAB" w14:textId="77777777" w:rsidTr="37C48723">
        <w:trPr>
          <w:trHeight w:val="300"/>
        </w:trPr>
        <w:tc>
          <w:tcPr>
            <w:tcW w:w="2689" w:type="dxa"/>
          </w:tcPr>
          <w:p w14:paraId="4E30ABF3" w14:textId="77777777" w:rsidR="00842772" w:rsidRPr="00842772" w:rsidRDefault="00842772" w:rsidP="00842772">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12.1. Aplinkosauginių kriterijų nustatymo teisinis pagrindas</w:t>
            </w:r>
          </w:p>
        </w:tc>
        <w:tc>
          <w:tcPr>
            <w:tcW w:w="6846" w:type="dxa"/>
            <w:gridSpan w:val="3"/>
          </w:tcPr>
          <w:p w14:paraId="3C417B65" w14:textId="1E50272C" w:rsidR="00842772" w:rsidRPr="00842772" w:rsidRDefault="00842772" w:rsidP="00842772">
            <w:pPr>
              <w:spacing w:after="0" w:line="240" w:lineRule="auto"/>
              <w:jc w:val="both"/>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color w:val="000000"/>
                <w:sz w:val="24"/>
                <w:szCs w:val="24"/>
                <w:shd w:val="clear" w:color="auto" w:fill="FFFFFF"/>
                <w:lang w:val="lt-LT"/>
                <w14:ligatures w14:val="none"/>
              </w:rPr>
              <w:t xml:space="preserve">Aplinkosauginiai kriterijai Prekėms nustatomi vadovaujantis </w:t>
            </w:r>
            <w:r w:rsidRPr="00842772">
              <w:rPr>
                <w:rFonts w:ascii="Times New Roman" w:eastAsia="Times New Roman" w:hAnsi="Times New Roman" w:cs="Times New Roman"/>
                <w:color w:val="000000"/>
                <w:sz w:val="24"/>
                <w:szCs w:val="24"/>
                <w:lang w:val="lt-LT"/>
                <w14:ligatures w14:val="none"/>
              </w:rPr>
              <w:t xml:space="preserve">Aplinkos apsaugos kriterijų taikymo, vykdant žaliuosius pirkimus, tvarkos aprašo, patvirtinto 2011 m. birželio 28 d. įsakymu </w:t>
            </w:r>
            <w:r w:rsidRPr="00842772">
              <w:rPr>
                <w:rFonts w:ascii="Times New Roman" w:eastAsia="Times New Roman" w:hAnsi="Times New Roman" w:cs="Times New Roman"/>
                <w:color w:val="000000"/>
                <w:sz w:val="24"/>
                <w:szCs w:val="24"/>
                <w14:ligatures w14:val="none"/>
              </w:rPr>
              <w:t>D1-508</w:t>
            </w:r>
            <w:r w:rsidRPr="00842772">
              <w:rPr>
                <w:rFonts w:ascii="Times New Roman" w:eastAsia="Times New Roman" w:hAnsi="Times New Roman" w:cs="Times New Roman"/>
                <w:color w:val="000000"/>
                <w:sz w:val="24"/>
                <w:szCs w:val="24"/>
                <w:shd w:val="clear" w:color="auto" w:fill="FFFFFF"/>
                <w:lang w:val="lt-LT"/>
                <w14:ligatures w14:val="none"/>
              </w:rPr>
              <w:t xml:space="preserve"> „Dėl Aplinkos apsaugos kriterijų taikymo, vykdant žaliuosius pirkimus, tvarkos aprašo patvirtinimo“ (toliau – Tvarkos aprašas) </w:t>
            </w:r>
            <w:r w:rsidRPr="00842772">
              <w:rPr>
                <w:rFonts w:ascii="Times New Roman" w:eastAsia="Times New Roman" w:hAnsi="Times New Roman" w:cs="Times New Roman"/>
                <w:sz w:val="24"/>
                <w:szCs w:val="24"/>
                <w:shd w:val="clear" w:color="auto" w:fill="FFFFFF"/>
                <w:lang w:val="lt-LT"/>
                <w14:ligatures w14:val="none"/>
              </w:rPr>
              <w:t>4.4.3 papunk</w:t>
            </w:r>
            <w:r w:rsidR="00935799">
              <w:rPr>
                <w:rFonts w:ascii="Times New Roman" w:eastAsia="Times New Roman" w:hAnsi="Times New Roman" w:cs="Times New Roman"/>
                <w:sz w:val="24"/>
                <w:szCs w:val="24"/>
                <w:shd w:val="clear" w:color="auto" w:fill="FFFFFF"/>
                <w:lang w:val="lt-LT"/>
                <w14:ligatures w14:val="none"/>
              </w:rPr>
              <w:t>tis</w:t>
            </w:r>
            <w:r w:rsidRPr="00842772">
              <w:rPr>
                <w:rFonts w:ascii="Times New Roman" w:eastAsia="Times New Roman" w:hAnsi="Times New Roman" w:cs="Times New Roman"/>
                <w:color w:val="000000"/>
                <w:sz w:val="24"/>
                <w:szCs w:val="24"/>
                <w:shd w:val="clear" w:color="auto" w:fill="FFFFFF"/>
                <w:lang w:val="lt-LT"/>
                <w14:ligatures w14:val="none"/>
              </w:rPr>
              <w:t>.</w:t>
            </w:r>
            <w:r w:rsidRPr="00842772">
              <w:rPr>
                <w:rFonts w:ascii="Times New Roman" w:eastAsia="Times New Roman" w:hAnsi="Times New Roman" w:cs="Times New Roman"/>
                <w:color w:val="000000"/>
                <w:sz w:val="24"/>
                <w:szCs w:val="24"/>
                <w:lang w:val="lt-LT"/>
                <w14:ligatures w14:val="none"/>
              </w:rPr>
              <w:t> </w:t>
            </w:r>
          </w:p>
        </w:tc>
      </w:tr>
      <w:tr w:rsidR="00842D11" w:rsidRPr="00842772" w14:paraId="46E7DFBF" w14:textId="77777777" w:rsidTr="37C48723">
        <w:trPr>
          <w:trHeight w:val="300"/>
        </w:trPr>
        <w:tc>
          <w:tcPr>
            <w:tcW w:w="2689" w:type="dxa"/>
          </w:tcPr>
          <w:p w14:paraId="05D88A02" w14:textId="77777777" w:rsidR="00842D11" w:rsidRPr="00842772" w:rsidRDefault="00842D11" w:rsidP="00842D11">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12.2. </w:t>
            </w:r>
            <w:r w:rsidRPr="00842772">
              <w:rPr>
                <w:rFonts w:ascii="Times New Roman" w:eastAsia="Times New Roman" w:hAnsi="Times New Roman" w:cs="Times New Roman"/>
                <w:b/>
                <w:bCs/>
                <w:color w:val="000000"/>
                <w:sz w:val="24"/>
                <w:szCs w:val="24"/>
                <w:shd w:val="clear" w:color="auto" w:fill="FFFFFF"/>
                <w:lang w:val="lt-LT"/>
                <w14:ligatures w14:val="none"/>
              </w:rPr>
              <w:t>Su Prekių pakuotėmis susiję aplinkosauginiai kriterijai</w:t>
            </w:r>
            <w:r w:rsidRPr="00842772">
              <w:rPr>
                <w:rFonts w:ascii="Times New Roman" w:eastAsia="Times New Roman" w:hAnsi="Times New Roman" w:cs="Times New Roman"/>
                <w:b/>
                <w:bCs/>
                <w:sz w:val="24"/>
                <w:szCs w:val="24"/>
                <w:lang w:val="lt-LT"/>
                <w14:ligatures w14:val="none"/>
              </w:rPr>
              <w:t xml:space="preserve"> </w:t>
            </w:r>
          </w:p>
        </w:tc>
        <w:tc>
          <w:tcPr>
            <w:tcW w:w="6846" w:type="dxa"/>
            <w:gridSpan w:val="3"/>
          </w:tcPr>
          <w:p w14:paraId="5F331CE1" w14:textId="02F10158" w:rsidR="00842D11" w:rsidRPr="00842772" w:rsidRDefault="00842D11" w:rsidP="00842D11">
            <w:pPr>
              <w:spacing w:after="0" w:line="240" w:lineRule="auto"/>
              <w:jc w:val="both"/>
              <w:rPr>
                <w:rFonts w:ascii="Times New Roman" w:eastAsia="Times New Roman" w:hAnsi="Times New Roman" w:cs="Times New Roman"/>
                <w:color w:val="FF0000"/>
                <w:kern w:val="0"/>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tc>
      </w:tr>
      <w:tr w:rsidR="00842D11" w:rsidRPr="00842772" w14:paraId="55BA6BF4" w14:textId="77777777" w:rsidTr="37C48723">
        <w:trPr>
          <w:trHeight w:val="300"/>
        </w:trPr>
        <w:tc>
          <w:tcPr>
            <w:tcW w:w="2689" w:type="dxa"/>
          </w:tcPr>
          <w:p w14:paraId="487F6D77" w14:textId="77777777" w:rsidR="00842D11" w:rsidRPr="00842772" w:rsidRDefault="00842D11" w:rsidP="00842D11">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lastRenderedPageBreak/>
              <w:t xml:space="preserve">12.3. </w:t>
            </w:r>
            <w:r w:rsidRPr="00842772">
              <w:rPr>
                <w:rFonts w:ascii="Times New Roman" w:eastAsia="Times New Roman" w:hAnsi="Times New Roman" w:cs="Times New Roman"/>
                <w:b/>
                <w:bCs/>
                <w:sz w:val="24"/>
                <w:szCs w:val="24"/>
                <w:shd w:val="clear" w:color="auto" w:fill="FFFFFF"/>
                <w:lang w:val="lt-LT"/>
                <w14:ligatures w14:val="none"/>
              </w:rPr>
              <w:t>Su Prekių pristatymu susiję aplinkosauginiai kriterijai</w:t>
            </w:r>
            <w:r w:rsidRPr="00842772">
              <w:rPr>
                <w:rFonts w:ascii="Times New Roman" w:eastAsia="Times New Roman" w:hAnsi="Times New Roman" w:cs="Times New Roman"/>
                <w:color w:val="008080"/>
                <w:sz w:val="24"/>
                <w:szCs w:val="24"/>
                <w:u w:val="single"/>
                <w:shd w:val="clear" w:color="auto" w:fill="FFFFFF"/>
                <w:lang w:val="lt-LT"/>
                <w14:ligatures w14:val="none"/>
              </w:rPr>
              <w:t xml:space="preserve"> </w:t>
            </w:r>
          </w:p>
        </w:tc>
        <w:tc>
          <w:tcPr>
            <w:tcW w:w="6846" w:type="dxa"/>
            <w:gridSpan w:val="3"/>
          </w:tcPr>
          <w:p w14:paraId="5B974838" w14:textId="77777777" w:rsidR="00842D11" w:rsidRPr="00842772" w:rsidRDefault="00842D11" w:rsidP="00842D11">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tc>
      </w:tr>
      <w:tr w:rsidR="00842D11" w:rsidRPr="00842772" w14:paraId="0D571249" w14:textId="77777777" w:rsidTr="37C48723">
        <w:trPr>
          <w:trHeight w:val="300"/>
        </w:trPr>
        <w:tc>
          <w:tcPr>
            <w:tcW w:w="2689" w:type="dxa"/>
          </w:tcPr>
          <w:p w14:paraId="6BCC40C9" w14:textId="77777777" w:rsidR="00842D11" w:rsidRPr="00842772" w:rsidRDefault="00842D11" w:rsidP="00842D11">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12.4. </w:t>
            </w:r>
            <w:r w:rsidRPr="00842772">
              <w:rPr>
                <w:rFonts w:ascii="Times New Roman" w:eastAsia="Times New Roman" w:hAnsi="Times New Roman" w:cs="Times New Roman"/>
                <w:b/>
                <w:bCs/>
                <w:sz w:val="24"/>
                <w:szCs w:val="24"/>
                <w:shd w:val="clear" w:color="auto" w:fill="FFFFFF"/>
                <w:lang w:val="lt-LT"/>
                <w14:ligatures w14:val="none"/>
              </w:rPr>
              <w:t>Su Prekėmis susijusių paslaugų (pavyzdžiui, montavimo, apmokymo ir kitos parengimui naudoti skirtos paslaugos) teikimu susiję aplinkosauginiai k</w:t>
            </w:r>
            <w:r w:rsidRPr="00842772">
              <w:rPr>
                <w:rFonts w:ascii="Times New Roman" w:eastAsia="Times New Roman" w:hAnsi="Times New Roman" w:cs="Times New Roman"/>
                <w:b/>
                <w:sz w:val="24"/>
                <w:szCs w:val="24"/>
                <w:shd w:val="clear" w:color="auto" w:fill="FFFFFF"/>
                <w:lang w:val="lt-LT"/>
                <w14:ligatures w14:val="none"/>
              </w:rPr>
              <w:t>riterijai</w:t>
            </w:r>
          </w:p>
        </w:tc>
        <w:tc>
          <w:tcPr>
            <w:tcW w:w="6846" w:type="dxa"/>
            <w:gridSpan w:val="3"/>
          </w:tcPr>
          <w:p w14:paraId="15DE545C" w14:textId="77777777" w:rsidR="00842D11" w:rsidRPr="00842772" w:rsidRDefault="00842D11" w:rsidP="00842D11">
            <w:pPr>
              <w:spacing w:after="0" w:line="240" w:lineRule="auto"/>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tc>
      </w:tr>
      <w:tr w:rsidR="00842D11" w:rsidRPr="00842772" w14:paraId="144E9F23" w14:textId="77777777" w:rsidTr="37C48723">
        <w:trPr>
          <w:trHeight w:val="300"/>
        </w:trPr>
        <w:tc>
          <w:tcPr>
            <w:tcW w:w="2689" w:type="dxa"/>
          </w:tcPr>
          <w:p w14:paraId="60652B39" w14:textId="77777777" w:rsidR="00842D11" w:rsidRPr="00842772" w:rsidRDefault="00842D11" w:rsidP="00842D11">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12.5. Su perkamomis Prekėmis susiję socialiniai kriterijai</w:t>
            </w:r>
          </w:p>
        </w:tc>
        <w:tc>
          <w:tcPr>
            <w:tcW w:w="6846" w:type="dxa"/>
            <w:gridSpan w:val="3"/>
          </w:tcPr>
          <w:p w14:paraId="24380618" w14:textId="77777777" w:rsidR="00842D11" w:rsidRPr="00842772" w:rsidRDefault="00842D11" w:rsidP="00842D11">
            <w:pPr>
              <w:spacing w:after="0" w:line="240" w:lineRule="auto"/>
              <w:rPr>
                <w:rFonts w:ascii="Times New Roman" w:eastAsia="Times New Roman" w:hAnsi="Times New Roman" w:cs="Times New Roman"/>
                <w:color w:val="0070C0"/>
                <w:sz w:val="24"/>
                <w:szCs w:val="24"/>
                <w:lang w:val="lt-LT"/>
                <w14:ligatures w14:val="none"/>
              </w:rPr>
            </w:pPr>
            <w:r w:rsidRPr="00842772">
              <w:rPr>
                <w:rFonts w:ascii="Times New Roman" w:eastAsia="Times New Roman" w:hAnsi="Times New Roman" w:cs="Times New Roman"/>
                <w:sz w:val="24"/>
                <w:szCs w:val="24"/>
                <w:lang w:val="lt-LT"/>
                <w14:ligatures w14:val="none"/>
              </w:rPr>
              <w:t>Netaikoma</w:t>
            </w:r>
          </w:p>
        </w:tc>
      </w:tr>
      <w:tr w:rsidR="00842D11" w:rsidRPr="00842772" w14:paraId="7459228A" w14:textId="77777777" w:rsidTr="37C48723">
        <w:trPr>
          <w:trHeight w:val="300"/>
        </w:trPr>
        <w:tc>
          <w:tcPr>
            <w:tcW w:w="9535" w:type="dxa"/>
            <w:gridSpan w:val="4"/>
          </w:tcPr>
          <w:p w14:paraId="273BC215" w14:textId="77777777" w:rsidR="00842D11" w:rsidRPr="00842772" w:rsidRDefault="00842D11" w:rsidP="00842D11">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 xml:space="preserve">13. BENDRŲJŲ SĄLYGŲ PAKEITIMAI IR PAPILDYMAI </w:t>
            </w:r>
          </w:p>
          <w:p w14:paraId="3A91543B" w14:textId="77777777" w:rsidR="00842D11" w:rsidRPr="00842772" w:rsidRDefault="00842D11" w:rsidP="00842D11">
            <w:pPr>
              <w:spacing w:after="0" w:line="240" w:lineRule="auto"/>
              <w:jc w:val="center"/>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 xml:space="preserve">(jeigu būtina dėl konkretaus Sutarties dalyko specifikos) </w:t>
            </w:r>
          </w:p>
        </w:tc>
      </w:tr>
      <w:tr w:rsidR="00842D11" w:rsidRPr="00842772" w14:paraId="45B5A347" w14:textId="77777777" w:rsidTr="37C48723">
        <w:trPr>
          <w:trHeight w:val="300"/>
        </w:trPr>
        <w:tc>
          <w:tcPr>
            <w:tcW w:w="2689" w:type="dxa"/>
          </w:tcPr>
          <w:p w14:paraId="1A8EF070" w14:textId="77777777" w:rsidR="00842D11" w:rsidRPr="00842772" w:rsidRDefault="00842D11" w:rsidP="00842D11">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13.1.</w:t>
            </w:r>
          </w:p>
        </w:tc>
        <w:tc>
          <w:tcPr>
            <w:tcW w:w="6846" w:type="dxa"/>
            <w:gridSpan w:val="3"/>
          </w:tcPr>
          <w:p w14:paraId="78AAA62A" w14:textId="77777777" w:rsidR="00842D11" w:rsidRPr="00842772" w:rsidRDefault="00842D11" w:rsidP="00842D11">
            <w:pPr>
              <w:spacing w:after="0" w:line="240" w:lineRule="auto"/>
              <w:jc w:val="both"/>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Sutarties Bendrosiose sąlygose nurodytos alternatyvios nuostatos (su prierašu „jei taikoma“ ir pan.) taikomos tik tokiu atveju, jeigu jos konkrečiai aprašomos Sutarties Specialiosiose sąlygose.</w:t>
            </w:r>
          </w:p>
        </w:tc>
      </w:tr>
      <w:tr w:rsidR="00842D11" w:rsidRPr="00842772" w14:paraId="5ECE17F0" w14:textId="77777777" w:rsidTr="37C48723">
        <w:trPr>
          <w:trHeight w:val="300"/>
        </w:trPr>
        <w:tc>
          <w:tcPr>
            <w:tcW w:w="9535" w:type="dxa"/>
            <w:gridSpan w:val="4"/>
          </w:tcPr>
          <w:p w14:paraId="6445A4BF" w14:textId="77777777" w:rsidR="00842D11" w:rsidRPr="00842772" w:rsidRDefault="00842D11" w:rsidP="00842D11">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14. SUTARTIES PRIEDAI</w:t>
            </w:r>
          </w:p>
        </w:tc>
      </w:tr>
      <w:tr w:rsidR="00842D11" w:rsidRPr="00842772" w14:paraId="20F79ABB" w14:textId="77777777" w:rsidTr="37C48723">
        <w:trPr>
          <w:trHeight w:val="300"/>
        </w:trPr>
        <w:tc>
          <w:tcPr>
            <w:tcW w:w="2689" w:type="dxa"/>
          </w:tcPr>
          <w:p w14:paraId="23794940" w14:textId="77777777" w:rsidR="00842D11" w:rsidRPr="00842772" w:rsidRDefault="00842D11" w:rsidP="00842D11">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14.1. Priedas Nr. 1</w:t>
            </w:r>
          </w:p>
        </w:tc>
        <w:tc>
          <w:tcPr>
            <w:tcW w:w="6846" w:type="dxa"/>
            <w:gridSpan w:val="3"/>
          </w:tcPr>
          <w:p w14:paraId="7EFBE7C6" w14:textId="77777777" w:rsidR="00842D11" w:rsidRPr="00842772" w:rsidRDefault="00842D11" w:rsidP="00842D11">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Techninė specifikacija;</w:t>
            </w:r>
          </w:p>
        </w:tc>
      </w:tr>
      <w:tr w:rsidR="00842D11" w:rsidRPr="00842772" w14:paraId="1EB132E4" w14:textId="77777777" w:rsidTr="37C48723">
        <w:trPr>
          <w:trHeight w:val="300"/>
        </w:trPr>
        <w:tc>
          <w:tcPr>
            <w:tcW w:w="2689" w:type="dxa"/>
          </w:tcPr>
          <w:p w14:paraId="55F7BEE4" w14:textId="77777777" w:rsidR="00842D11" w:rsidRPr="00842772" w:rsidRDefault="00842D11" w:rsidP="00842D11">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14.2. Priedas Nr. 2</w:t>
            </w:r>
          </w:p>
        </w:tc>
        <w:tc>
          <w:tcPr>
            <w:tcW w:w="6846" w:type="dxa"/>
            <w:gridSpan w:val="3"/>
          </w:tcPr>
          <w:p w14:paraId="1C630B32" w14:textId="77777777" w:rsidR="00842D11" w:rsidRPr="00842772" w:rsidRDefault="00842D11" w:rsidP="00842D11">
            <w:pPr>
              <w:spacing w:after="0" w:line="240" w:lineRule="auto"/>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Tiekėjo pasiūlymas.</w:t>
            </w:r>
          </w:p>
        </w:tc>
      </w:tr>
      <w:tr w:rsidR="00842D11" w:rsidRPr="00842772" w14:paraId="2A793A5C" w14:textId="77777777" w:rsidTr="37C48723">
        <w:tc>
          <w:tcPr>
            <w:tcW w:w="9535" w:type="dxa"/>
            <w:gridSpan w:val="4"/>
          </w:tcPr>
          <w:p w14:paraId="0EFA1160" w14:textId="77777777" w:rsidR="00842D11" w:rsidRPr="00842772" w:rsidRDefault="00842D11" w:rsidP="00842D11">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15. ŠALIŲ ATSTOVŲ PARAŠAI</w:t>
            </w:r>
          </w:p>
        </w:tc>
      </w:tr>
      <w:tr w:rsidR="00842D11" w:rsidRPr="00842772" w14:paraId="16924407" w14:textId="77777777" w:rsidTr="37C48723">
        <w:tc>
          <w:tcPr>
            <w:tcW w:w="4788" w:type="dxa"/>
            <w:gridSpan w:val="3"/>
          </w:tcPr>
          <w:p w14:paraId="07C0B4E4" w14:textId="77777777" w:rsidR="00842D11" w:rsidRPr="00842772" w:rsidRDefault="00842D11" w:rsidP="00842D11">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PIRKĖJAS</w:t>
            </w:r>
          </w:p>
        </w:tc>
        <w:tc>
          <w:tcPr>
            <w:tcW w:w="4747" w:type="dxa"/>
          </w:tcPr>
          <w:p w14:paraId="06E83DAA" w14:textId="77777777" w:rsidR="00842D11" w:rsidRPr="00842772" w:rsidRDefault="00842D11" w:rsidP="00842D11">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b/>
                <w:bCs/>
                <w:sz w:val="24"/>
                <w:szCs w:val="24"/>
                <w:lang w:val="lt-LT"/>
                <w14:ligatures w14:val="none"/>
              </w:rPr>
              <w:t>TIEKĖJAS</w:t>
            </w:r>
          </w:p>
        </w:tc>
      </w:tr>
      <w:tr w:rsidR="00842D11" w:rsidRPr="00842772" w14:paraId="5C6BA980" w14:textId="77777777" w:rsidTr="37C48723">
        <w:tc>
          <w:tcPr>
            <w:tcW w:w="4788" w:type="dxa"/>
            <w:gridSpan w:val="3"/>
          </w:tcPr>
          <w:p w14:paraId="04488CE6" w14:textId="77777777" w:rsidR="00842D11" w:rsidRPr="00842772" w:rsidRDefault="00842D11" w:rsidP="00842D11">
            <w:pPr>
              <w:spacing w:after="0" w:line="240" w:lineRule="auto"/>
              <w:jc w:val="center"/>
              <w:rPr>
                <w:rFonts w:ascii="Times New Roman" w:eastAsia="Times New Roman" w:hAnsi="Times New Roman" w:cs="Times New Roman"/>
                <w:sz w:val="24"/>
                <w:szCs w:val="24"/>
                <w:lang w:val="lt-LT"/>
                <w14:ligatures w14:val="none"/>
              </w:rPr>
            </w:pPr>
            <w:r w:rsidRPr="00842772">
              <w:rPr>
                <w:rFonts w:ascii="Times New Roman" w:eastAsia="Times New Roman" w:hAnsi="Times New Roman" w:cs="Times New Roman"/>
                <w:sz w:val="24"/>
                <w:szCs w:val="24"/>
                <w:lang w:val="lt-LT"/>
                <w14:ligatures w14:val="none"/>
              </w:rPr>
              <w:t>(nurodomos atstovo pareigos, vardas, pavardė)</w:t>
            </w:r>
          </w:p>
        </w:tc>
        <w:tc>
          <w:tcPr>
            <w:tcW w:w="4747" w:type="dxa"/>
          </w:tcPr>
          <w:p w14:paraId="6E520A8D" w14:textId="77777777" w:rsidR="00842D11" w:rsidRPr="00842772" w:rsidRDefault="00842D11" w:rsidP="00842D11">
            <w:pPr>
              <w:spacing w:after="0" w:line="240" w:lineRule="auto"/>
              <w:jc w:val="center"/>
              <w:rPr>
                <w:rFonts w:ascii="Times New Roman" w:eastAsia="Times New Roman" w:hAnsi="Times New Roman" w:cs="Times New Roman"/>
                <w:b/>
                <w:bCs/>
                <w:sz w:val="24"/>
                <w:szCs w:val="24"/>
                <w:lang w:val="lt-LT"/>
                <w14:ligatures w14:val="none"/>
              </w:rPr>
            </w:pPr>
            <w:r w:rsidRPr="00842772">
              <w:rPr>
                <w:rFonts w:ascii="Times New Roman" w:eastAsia="Times New Roman" w:hAnsi="Times New Roman" w:cs="Times New Roman"/>
                <w:sz w:val="24"/>
                <w:szCs w:val="24"/>
                <w:lang w:val="lt-LT"/>
                <w14:ligatures w14:val="none"/>
              </w:rPr>
              <w:t>(nurodomos atstovo pareigos, vardas, pavardė)</w:t>
            </w:r>
          </w:p>
        </w:tc>
      </w:tr>
      <w:tr w:rsidR="00842D11" w:rsidRPr="00842772" w14:paraId="4007B4E4" w14:textId="77777777" w:rsidTr="37C48723">
        <w:tc>
          <w:tcPr>
            <w:tcW w:w="4788" w:type="dxa"/>
            <w:gridSpan w:val="3"/>
          </w:tcPr>
          <w:p w14:paraId="29526B18" w14:textId="77777777" w:rsidR="00842D11" w:rsidRPr="00842772" w:rsidRDefault="00842D11" w:rsidP="00842D11">
            <w:pPr>
              <w:spacing w:after="0" w:line="240" w:lineRule="auto"/>
              <w:jc w:val="center"/>
              <w:rPr>
                <w:rFonts w:ascii="Times New Roman" w:eastAsia="Times New Roman" w:hAnsi="Times New Roman" w:cs="Times New Roman"/>
                <w:i/>
                <w:iCs/>
                <w:sz w:val="24"/>
                <w:szCs w:val="24"/>
                <w:lang w:val="lt-LT"/>
                <w14:ligatures w14:val="none"/>
              </w:rPr>
            </w:pPr>
          </w:p>
          <w:p w14:paraId="59E33828" w14:textId="77777777" w:rsidR="00842D11" w:rsidRPr="00842772" w:rsidRDefault="00842D11" w:rsidP="00842D11">
            <w:pPr>
              <w:spacing w:after="0" w:line="240" w:lineRule="auto"/>
              <w:jc w:val="center"/>
              <w:rPr>
                <w:rFonts w:ascii="Times New Roman" w:eastAsia="Times New Roman" w:hAnsi="Times New Roman" w:cs="Times New Roman"/>
                <w:i/>
                <w:iCs/>
                <w:sz w:val="24"/>
                <w:szCs w:val="24"/>
                <w:lang w:val="lt-LT"/>
                <w14:ligatures w14:val="none"/>
              </w:rPr>
            </w:pPr>
            <w:r w:rsidRPr="00842772">
              <w:rPr>
                <w:rFonts w:ascii="Times New Roman" w:eastAsia="Times New Roman" w:hAnsi="Times New Roman" w:cs="Times New Roman"/>
                <w:i/>
                <w:iCs/>
                <w:sz w:val="24"/>
                <w:szCs w:val="24"/>
                <w:lang w:val="lt-LT"/>
                <w14:ligatures w14:val="none"/>
              </w:rPr>
              <w:t>Pasirašoma el. parašu</w:t>
            </w:r>
          </w:p>
          <w:p w14:paraId="7CEE3876" w14:textId="77777777" w:rsidR="00842D11" w:rsidRPr="00842772" w:rsidRDefault="00842D11" w:rsidP="00842D11">
            <w:pPr>
              <w:spacing w:after="0" w:line="240" w:lineRule="auto"/>
              <w:jc w:val="center"/>
              <w:rPr>
                <w:rFonts w:ascii="Times New Roman" w:eastAsia="Times New Roman" w:hAnsi="Times New Roman" w:cs="Times New Roman"/>
                <w:b/>
                <w:bCs/>
                <w:i/>
                <w:iCs/>
                <w:sz w:val="24"/>
                <w:szCs w:val="24"/>
                <w:lang w:val="lt-LT"/>
                <w14:ligatures w14:val="none"/>
              </w:rPr>
            </w:pPr>
          </w:p>
        </w:tc>
        <w:tc>
          <w:tcPr>
            <w:tcW w:w="4747" w:type="dxa"/>
          </w:tcPr>
          <w:p w14:paraId="59F8F037" w14:textId="77777777" w:rsidR="00842D11" w:rsidRPr="00842772" w:rsidRDefault="00842D11" w:rsidP="00842D11">
            <w:pPr>
              <w:spacing w:after="0" w:line="240" w:lineRule="auto"/>
              <w:rPr>
                <w:rFonts w:ascii="Times New Roman" w:eastAsia="Times New Roman" w:hAnsi="Times New Roman" w:cs="Times New Roman"/>
                <w:i/>
                <w:iCs/>
                <w:sz w:val="24"/>
                <w:szCs w:val="24"/>
                <w:lang w:val="lt-LT"/>
                <w14:ligatures w14:val="none"/>
              </w:rPr>
            </w:pPr>
          </w:p>
          <w:p w14:paraId="3E2456CE" w14:textId="77777777" w:rsidR="00842D11" w:rsidRPr="00842772" w:rsidRDefault="00842D11" w:rsidP="00842D11">
            <w:pPr>
              <w:spacing w:after="0" w:line="240" w:lineRule="auto"/>
              <w:jc w:val="center"/>
              <w:rPr>
                <w:rFonts w:ascii="Times New Roman" w:eastAsia="Times New Roman" w:hAnsi="Times New Roman" w:cs="Times New Roman"/>
                <w:i/>
                <w:iCs/>
                <w:sz w:val="24"/>
                <w:szCs w:val="24"/>
                <w:lang w:val="lt-LT"/>
                <w14:ligatures w14:val="none"/>
              </w:rPr>
            </w:pPr>
            <w:r w:rsidRPr="00842772">
              <w:rPr>
                <w:rFonts w:ascii="Times New Roman" w:eastAsia="Times New Roman" w:hAnsi="Times New Roman" w:cs="Times New Roman"/>
                <w:i/>
                <w:iCs/>
                <w:sz w:val="24"/>
                <w:szCs w:val="24"/>
                <w:lang w:val="lt-LT"/>
                <w14:ligatures w14:val="none"/>
              </w:rPr>
              <w:t>Pasirašoma el. parašu</w:t>
            </w:r>
          </w:p>
          <w:p w14:paraId="1322FB19" w14:textId="77777777" w:rsidR="00842D11" w:rsidRPr="00842772" w:rsidRDefault="00842D11" w:rsidP="00842D11">
            <w:pPr>
              <w:spacing w:after="0" w:line="240" w:lineRule="auto"/>
              <w:jc w:val="center"/>
              <w:rPr>
                <w:rFonts w:ascii="Times New Roman" w:eastAsia="Times New Roman" w:hAnsi="Times New Roman" w:cs="Times New Roman"/>
                <w:b/>
                <w:bCs/>
                <w:i/>
                <w:iCs/>
                <w:sz w:val="24"/>
                <w:szCs w:val="24"/>
                <w:lang w:val="lt-LT"/>
                <w14:ligatures w14:val="none"/>
              </w:rPr>
            </w:pPr>
          </w:p>
        </w:tc>
      </w:tr>
    </w:tbl>
    <w:p w14:paraId="02B35B42" w14:textId="77777777" w:rsidR="00842772" w:rsidRPr="00842772" w:rsidRDefault="00842772" w:rsidP="00842772">
      <w:pPr>
        <w:spacing w:after="0" w:line="240" w:lineRule="auto"/>
        <w:jc w:val="center"/>
        <w:rPr>
          <w:rFonts w:ascii="Times New Roman" w:eastAsia="Times New Roman" w:hAnsi="Times New Roman" w:cs="Times New Roman"/>
          <w:kern w:val="0"/>
          <w:sz w:val="24"/>
          <w:szCs w:val="24"/>
          <w:lang w:val="lt-LT"/>
          <w14:ligatures w14:val="none"/>
        </w:rPr>
      </w:pPr>
      <w:r w:rsidRPr="00842772">
        <w:rPr>
          <w:rFonts w:ascii="Times New Roman" w:eastAsia="Times New Roman" w:hAnsi="Times New Roman" w:cs="Times New Roman"/>
          <w:color w:val="000000"/>
          <w:kern w:val="0"/>
          <w:sz w:val="24"/>
          <w:szCs w:val="24"/>
          <w:lang w:val="lt-LT"/>
          <w14:ligatures w14:val="none"/>
        </w:rPr>
        <w:t>_______________</w:t>
      </w:r>
    </w:p>
    <w:p w14:paraId="1F8776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1F6FD44" w14:textId="3F8FBAB2" w:rsidR="001B53AB" w:rsidRDefault="001B53AB">
      <w:pPr>
        <w:rPr>
          <w:rFonts w:ascii="Times New Roman" w:hAnsi="Times New Roman" w:cs="Times New Roman"/>
          <w:sz w:val="24"/>
          <w:szCs w:val="24"/>
        </w:rPr>
      </w:pPr>
      <w:r>
        <w:rPr>
          <w:rFonts w:ascii="Times New Roman" w:hAnsi="Times New Roman" w:cs="Times New Roman"/>
          <w:sz w:val="24"/>
          <w:szCs w:val="24"/>
        </w:rPr>
        <w:br w:type="page"/>
      </w:r>
    </w:p>
    <w:p w14:paraId="1D85A154" w14:textId="77777777" w:rsidR="001B53AB" w:rsidRDefault="001B53AB" w:rsidP="001B53AB">
      <w:pPr>
        <w:spacing w:after="0"/>
        <w:ind w:left="623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w:t>
      </w:r>
    </w:p>
    <w:p w14:paraId="2A8AC292" w14:textId="77777777" w:rsidR="001B53AB" w:rsidRDefault="001B53AB" w:rsidP="001B53A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PREKIŲ PIRKIMO</w:t>
      </w:r>
      <w:r>
        <w:rPr>
          <w:rFonts w:ascii="Times New Roman" w:eastAsia="Times New Roman" w:hAnsi="Times New Roman" w:cs="Times New Roman"/>
          <w:color w:val="000000"/>
          <w:sz w:val="24"/>
          <w:szCs w:val="24"/>
        </w:rPr>
        <w:t>–</w:t>
      </w:r>
      <w:r>
        <w:rPr>
          <w:rFonts w:ascii="Times New Roman" w:eastAsia="Times New Roman" w:hAnsi="Times New Roman" w:cs="Times New Roman"/>
          <w:b/>
          <w:smallCaps/>
          <w:color w:val="000000"/>
          <w:sz w:val="24"/>
          <w:szCs w:val="24"/>
        </w:rPr>
        <w:t>PARDAVIMO SUTARTIES BENDROSIOS SĄLYGOS</w:t>
      </w:r>
    </w:p>
    <w:p w14:paraId="28573794" w14:textId="77777777" w:rsidR="001B53AB" w:rsidRDefault="001B53AB" w:rsidP="001B53A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34FBE8C1" w14:textId="77777777" w:rsidR="001B53AB" w:rsidRDefault="001B53AB" w:rsidP="001B53AB">
      <w:pPr>
        <w:spacing w:after="0"/>
        <w:jc w:val="center"/>
        <w:rPr>
          <w:rFonts w:ascii="Times New Roman" w:eastAsia="Times New Roman" w:hAnsi="Times New Roman" w:cs="Times New Roman"/>
          <w:color w:val="000000"/>
          <w:sz w:val="24"/>
          <w:szCs w:val="24"/>
        </w:rPr>
      </w:pPr>
      <w:bookmarkStart w:id="0" w:name="bookmark=id.6a365k5bfyqn" w:colFirst="0" w:colLast="0"/>
      <w:bookmarkEnd w:id="0"/>
      <w:r>
        <w:rPr>
          <w:rFonts w:ascii="Times New Roman" w:eastAsia="Times New Roman" w:hAnsi="Times New Roman" w:cs="Times New Roman"/>
          <w:b/>
          <w:smallCaps/>
          <w:color w:val="000000"/>
          <w:sz w:val="24"/>
          <w:szCs w:val="24"/>
        </w:rPr>
        <w:t>1.    PAGRINDINĖS SĄVOKOS IR SUTARTIES AIŠKINIMAS</w:t>
      </w:r>
    </w:p>
    <w:p w14:paraId="3F1D1299"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595F534B" w14:textId="77777777" w:rsidR="001B53AB" w:rsidRDefault="001B53AB" w:rsidP="001B53AB">
      <w:pPr>
        <w:spacing w:after="0"/>
        <w:jc w:val="center"/>
        <w:rPr>
          <w:rFonts w:ascii="Times New Roman" w:eastAsia="Times New Roman" w:hAnsi="Times New Roman" w:cs="Times New Roman"/>
          <w:color w:val="000000"/>
          <w:sz w:val="24"/>
          <w:szCs w:val="24"/>
        </w:rPr>
      </w:pPr>
      <w:bookmarkStart w:id="1" w:name="bookmark=id.m6qryruw4z05" w:colFirst="0" w:colLast="0"/>
      <w:bookmarkEnd w:id="1"/>
      <w:r>
        <w:rPr>
          <w:rFonts w:ascii="Times New Roman" w:eastAsia="Times New Roman" w:hAnsi="Times New Roman" w:cs="Times New Roman"/>
          <w:b/>
          <w:color w:val="000000"/>
          <w:sz w:val="24"/>
          <w:szCs w:val="24"/>
        </w:rPr>
        <w:t>1.1. Sąvokos</w:t>
      </w:r>
    </w:p>
    <w:p w14:paraId="390B4AAC"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013C8DF1" w14:textId="77777777" w:rsidR="001B53AB" w:rsidRDefault="001B53AB" w:rsidP="001B53AB">
      <w:pPr>
        <w:spacing w:after="0"/>
        <w:jc w:val="both"/>
        <w:rPr>
          <w:rFonts w:ascii="Times New Roman" w:eastAsia="Times New Roman" w:hAnsi="Times New Roman" w:cs="Times New Roman"/>
          <w:color w:val="000000"/>
          <w:sz w:val="24"/>
          <w:szCs w:val="24"/>
        </w:rPr>
      </w:pPr>
      <w:bookmarkStart w:id="2" w:name="bookmark=id.1ceeskek0dv3" w:colFirst="0" w:colLast="0"/>
      <w:bookmarkEnd w:id="2"/>
      <w:r>
        <w:rPr>
          <w:rFonts w:ascii="Times New Roman" w:eastAsia="Times New Roman" w:hAnsi="Times New Roman" w:cs="Times New Roman"/>
          <w:color w:val="000000"/>
          <w:sz w:val="24"/>
          <w:szCs w:val="24"/>
        </w:rPr>
        <w:t>1.1.1. Šioje Sutartyje didžiąja raide rašomos sąvokos turi paskiau nurodytas reikšmes:</w:t>
      </w:r>
    </w:p>
    <w:p w14:paraId="0B1E07C8" w14:textId="77777777" w:rsidR="001B53AB" w:rsidRDefault="001B53AB" w:rsidP="001B53AB">
      <w:pPr>
        <w:spacing w:after="0"/>
        <w:jc w:val="both"/>
        <w:rPr>
          <w:rFonts w:ascii="Times New Roman" w:eastAsia="Times New Roman" w:hAnsi="Times New Roman" w:cs="Times New Roman"/>
          <w:color w:val="000000"/>
          <w:sz w:val="24"/>
          <w:szCs w:val="24"/>
        </w:rPr>
      </w:pPr>
      <w:bookmarkStart w:id="3" w:name="bookmark=id.6ylmub8fblfk" w:colFirst="0" w:colLast="0"/>
      <w:bookmarkEnd w:id="3"/>
      <w:r>
        <w:rPr>
          <w:rFonts w:ascii="Times New Roman" w:eastAsia="Times New Roman" w:hAnsi="Times New Roman" w:cs="Times New Roman"/>
          <w:color w:val="000000"/>
          <w:sz w:val="24"/>
          <w:szCs w:val="24"/>
        </w:rPr>
        <w:t>1.1.</w:t>
      </w:r>
      <w:proofErr w:type="gramStart"/>
      <w:r>
        <w:rPr>
          <w:rFonts w:ascii="Times New Roman" w:eastAsia="Times New Roman" w:hAnsi="Times New Roman" w:cs="Times New Roman"/>
          <w:color w:val="000000"/>
          <w:sz w:val="24"/>
          <w:szCs w:val="24"/>
        </w:rPr>
        <w:t>1.1</w:t>
      </w:r>
      <w:proofErr w:type="gramEnd"/>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Bendrosios sąlygos</w:t>
      </w:r>
      <w:r>
        <w:rPr>
          <w:rFonts w:ascii="Times New Roman" w:eastAsia="Times New Roman" w:hAnsi="Times New Roman" w:cs="Times New Roman"/>
          <w:color w:val="000000"/>
          <w:sz w:val="24"/>
          <w:szCs w:val="24"/>
        </w:rPr>
        <w:t xml:space="preserve"> – ši Sutarties dalis, kuri vadinasi „Prekių pirkimo–pardavimo sutarties Bendrosios </w:t>
      </w:r>
      <w:proofErr w:type="gramStart"/>
      <w:r>
        <w:rPr>
          <w:rFonts w:ascii="Times New Roman" w:eastAsia="Times New Roman" w:hAnsi="Times New Roman" w:cs="Times New Roman"/>
          <w:color w:val="000000"/>
          <w:sz w:val="24"/>
          <w:szCs w:val="24"/>
        </w:rPr>
        <w:t>sąlygos“</w:t>
      </w:r>
      <w:proofErr w:type="gramEnd"/>
      <w:r>
        <w:rPr>
          <w:rFonts w:ascii="Times New Roman" w:eastAsia="Times New Roman" w:hAnsi="Times New Roman" w:cs="Times New Roman"/>
          <w:color w:val="000000"/>
          <w:sz w:val="24"/>
          <w:szCs w:val="24"/>
        </w:rPr>
        <w:t>;</w:t>
      </w:r>
    </w:p>
    <w:p w14:paraId="1A1D4419" w14:textId="77777777" w:rsidR="001B53AB" w:rsidRDefault="001B53AB" w:rsidP="001B53AB">
      <w:pPr>
        <w:spacing w:after="0"/>
        <w:jc w:val="both"/>
        <w:rPr>
          <w:rFonts w:ascii="Times New Roman" w:eastAsia="Times New Roman" w:hAnsi="Times New Roman" w:cs="Times New Roman"/>
          <w:color w:val="000000"/>
          <w:sz w:val="24"/>
          <w:szCs w:val="24"/>
        </w:rPr>
      </w:pPr>
      <w:bookmarkStart w:id="4" w:name="bookmark=id.bw33t6v63h3" w:colFirst="0" w:colLast="0"/>
      <w:bookmarkEnd w:id="4"/>
      <w:r>
        <w:rPr>
          <w:rFonts w:ascii="Times New Roman" w:eastAsia="Times New Roman" w:hAnsi="Times New Roman" w:cs="Times New Roman"/>
          <w:color w:val="000000"/>
          <w:sz w:val="24"/>
          <w:szCs w:val="24"/>
        </w:rPr>
        <w:t>1.1.1.2.  </w:t>
      </w:r>
      <w:r>
        <w:rPr>
          <w:rFonts w:ascii="Times New Roman" w:eastAsia="Times New Roman" w:hAnsi="Times New Roman" w:cs="Times New Roman"/>
          <w:b/>
          <w:color w:val="000000"/>
          <w:sz w:val="24"/>
          <w:szCs w:val="24"/>
        </w:rPr>
        <w:t>Pirkėjas</w:t>
      </w:r>
      <w:r>
        <w:rPr>
          <w:rFonts w:ascii="Times New Roman" w:eastAsia="Times New Roman" w:hAnsi="Times New Roman" w:cs="Times New Roman"/>
          <w:color w:val="000000"/>
          <w:sz w:val="24"/>
          <w:szCs w:val="24"/>
        </w:rPr>
        <w:t xml:space="preserve"> – asmuo, kuris Specialiosiose sąlygose yra įvardytas kaip Pirkėjas, įsigyjantis Specialiosiose sąlygose ir Sutarties prieduose nurodytas </w:t>
      </w:r>
      <w:proofErr w:type="gramStart"/>
      <w:r>
        <w:rPr>
          <w:rFonts w:ascii="Times New Roman" w:eastAsia="Times New Roman" w:hAnsi="Times New Roman" w:cs="Times New Roman"/>
          <w:color w:val="000000"/>
          <w:sz w:val="24"/>
          <w:szCs w:val="24"/>
        </w:rPr>
        <w:t>Prekes;</w:t>
      </w:r>
      <w:proofErr w:type="gramEnd"/>
    </w:p>
    <w:p w14:paraId="6FCA3A26" w14:textId="77777777" w:rsidR="001B53AB" w:rsidRDefault="001B53AB" w:rsidP="001B53AB">
      <w:pPr>
        <w:spacing w:after="0"/>
        <w:jc w:val="both"/>
        <w:rPr>
          <w:rFonts w:ascii="Times New Roman" w:eastAsia="Times New Roman" w:hAnsi="Times New Roman" w:cs="Times New Roman"/>
          <w:color w:val="000000"/>
          <w:sz w:val="24"/>
          <w:szCs w:val="24"/>
        </w:rPr>
      </w:pPr>
      <w:bookmarkStart w:id="5" w:name="bookmark=id.7bj4ftrpucin" w:colFirst="0" w:colLast="0"/>
      <w:bookmarkEnd w:id="5"/>
      <w:r>
        <w:rPr>
          <w:rFonts w:ascii="Times New Roman" w:eastAsia="Times New Roman" w:hAnsi="Times New Roman" w:cs="Times New Roman"/>
          <w:color w:val="000000"/>
          <w:sz w:val="24"/>
          <w:szCs w:val="24"/>
        </w:rPr>
        <w:t>1.1.1.3.  </w:t>
      </w:r>
      <w:r>
        <w:rPr>
          <w:rFonts w:ascii="Times New Roman" w:eastAsia="Times New Roman" w:hAnsi="Times New Roman" w:cs="Times New Roman"/>
          <w:b/>
          <w:color w:val="000000"/>
          <w:sz w:val="24"/>
          <w:szCs w:val="24"/>
        </w:rPr>
        <w:t>Pradinės sutarties vertė </w:t>
      </w:r>
      <w:r>
        <w:rPr>
          <w:rFonts w:ascii="Times New Roman" w:eastAsia="Times New Roman" w:hAnsi="Times New Roman" w:cs="Times New Roman"/>
          <w:color w:val="000000"/>
          <w:sz w:val="24"/>
          <w:szCs w:val="24"/>
        </w:rPr>
        <w:t>– Specialiosiose sąlygose nurodyta</w:t>
      </w:r>
      <w:r>
        <w:rPr>
          <w:rFonts w:ascii="Times New Roman" w:eastAsia="Times New Roman" w:hAnsi="Times New Roman" w:cs="Times New Roman"/>
          <w:b/>
          <w:color w:val="000000"/>
          <w:sz w:val="24"/>
          <w:szCs w:val="24"/>
        </w:rPr>
        <w:t> </w:t>
      </w:r>
      <w:r>
        <w:rPr>
          <w:rFonts w:ascii="Times New Roman" w:eastAsia="Times New Roman" w:hAnsi="Times New Roman" w:cs="Times New Roman"/>
          <w:color w:val="000000"/>
          <w:sz w:val="24"/>
          <w:szCs w:val="24"/>
        </w:rPr>
        <w:t>vertė (be PVM</w:t>
      </w:r>
      <w:proofErr w:type="gramStart"/>
      <w:r>
        <w:rPr>
          <w:rFonts w:ascii="Times New Roman" w:eastAsia="Times New Roman" w:hAnsi="Times New Roman" w:cs="Times New Roman"/>
          <w:color w:val="000000"/>
          <w:sz w:val="24"/>
          <w:szCs w:val="24"/>
        </w:rPr>
        <w:t>);</w:t>
      </w:r>
      <w:proofErr w:type="gramEnd"/>
    </w:p>
    <w:p w14:paraId="3C25BBCE" w14:textId="77777777" w:rsidR="001B53AB" w:rsidRDefault="001B53AB" w:rsidP="001B53AB">
      <w:pPr>
        <w:spacing w:after="0"/>
        <w:jc w:val="both"/>
        <w:rPr>
          <w:rFonts w:ascii="Times New Roman" w:eastAsia="Times New Roman" w:hAnsi="Times New Roman" w:cs="Times New Roman"/>
          <w:color w:val="000000"/>
          <w:sz w:val="24"/>
          <w:szCs w:val="24"/>
        </w:rPr>
      </w:pPr>
      <w:bookmarkStart w:id="6" w:name="bookmark=id.ut5x5hd41y9y" w:colFirst="0" w:colLast="0"/>
      <w:bookmarkEnd w:id="6"/>
      <w:r>
        <w:rPr>
          <w:rFonts w:ascii="Times New Roman" w:eastAsia="Times New Roman" w:hAnsi="Times New Roman" w:cs="Times New Roman"/>
          <w:color w:val="000000"/>
          <w:sz w:val="24"/>
          <w:szCs w:val="24"/>
        </w:rPr>
        <w:t>1.1.1.4.  </w:t>
      </w:r>
      <w:r>
        <w:rPr>
          <w:rFonts w:ascii="Times New Roman" w:eastAsia="Times New Roman" w:hAnsi="Times New Roman" w:cs="Times New Roman"/>
          <w:b/>
          <w:color w:val="000000"/>
          <w:sz w:val="24"/>
          <w:szCs w:val="24"/>
        </w:rPr>
        <w:t>Prekės</w:t>
      </w:r>
      <w:r>
        <w:rPr>
          <w:rFonts w:ascii="Times New Roman" w:eastAsia="Times New Roman" w:hAnsi="Times New Roman" w:cs="Times New Roman"/>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w:t>
      </w:r>
      <w:proofErr w:type="gramStart"/>
      <w:r>
        <w:rPr>
          <w:rFonts w:ascii="Times New Roman" w:eastAsia="Times New Roman" w:hAnsi="Times New Roman" w:cs="Times New Roman"/>
          <w:color w:val="000000"/>
          <w:sz w:val="24"/>
          <w:szCs w:val="24"/>
        </w:rPr>
        <w:t>reikalavimus;</w:t>
      </w:r>
      <w:proofErr w:type="gramEnd"/>
    </w:p>
    <w:p w14:paraId="0EA2909A" w14:textId="77777777" w:rsidR="001B53AB" w:rsidRDefault="001B53AB" w:rsidP="001B53AB">
      <w:pPr>
        <w:spacing w:after="0"/>
        <w:jc w:val="both"/>
        <w:rPr>
          <w:rFonts w:ascii="Times New Roman" w:eastAsia="Times New Roman" w:hAnsi="Times New Roman" w:cs="Times New Roman"/>
          <w:color w:val="000000"/>
          <w:sz w:val="24"/>
          <w:szCs w:val="24"/>
        </w:rPr>
      </w:pPr>
      <w:bookmarkStart w:id="7" w:name="bookmark=id.63ekfupwxxa3" w:colFirst="0" w:colLast="0"/>
      <w:bookmarkEnd w:id="7"/>
      <w:r>
        <w:rPr>
          <w:rFonts w:ascii="Times New Roman" w:eastAsia="Times New Roman" w:hAnsi="Times New Roman" w:cs="Times New Roman"/>
          <w:color w:val="000000"/>
          <w:sz w:val="24"/>
          <w:szCs w:val="24"/>
        </w:rPr>
        <w:t>1.1.1.5.  </w:t>
      </w:r>
      <w:r>
        <w:rPr>
          <w:rFonts w:ascii="Times New Roman" w:eastAsia="Times New Roman" w:hAnsi="Times New Roman" w:cs="Times New Roman"/>
          <w:b/>
          <w:color w:val="000000"/>
          <w:sz w:val="24"/>
          <w:szCs w:val="24"/>
        </w:rPr>
        <w:t>Prekių perdavimo–priėmimo aktas </w:t>
      </w:r>
      <w:r>
        <w:rPr>
          <w:rFonts w:ascii="Times New Roman" w:eastAsia="Times New Roman" w:hAnsi="Times New Roman" w:cs="Times New Roman"/>
          <w:color w:val="000000"/>
          <w:sz w:val="24"/>
          <w:szCs w:val="24"/>
        </w:rPr>
        <w:t>– dokumentas,</w:t>
      </w:r>
      <w:r>
        <w:rPr>
          <w:rFonts w:ascii="Times New Roman" w:eastAsia="Times New Roman" w:hAnsi="Times New Roman" w:cs="Times New Roman"/>
          <w:b/>
          <w:color w:val="000000"/>
          <w:sz w:val="24"/>
          <w:szCs w:val="24"/>
        </w:rPr>
        <w:t> </w:t>
      </w:r>
      <w:r>
        <w:rPr>
          <w:rFonts w:ascii="Times New Roman" w:eastAsia="Times New Roman" w:hAnsi="Times New Roman" w:cs="Times New Roman"/>
          <w:color w:val="000000"/>
          <w:sz w:val="24"/>
          <w:szCs w:val="24"/>
        </w:rPr>
        <w:t xml:space="preserve">kuriuo Tiekėjas perduoda, o Pirkėjas priima Prekes ir kuriuo Šalys patvirtina, kad pristatytos Prekės atitinka nustatytus reikalavimus. Jeigu Sutartyje yra numatytas Prekių pristatymas dalimis, Prekių perdavimo–priėmimo aktas gali būti sudaromas dėl kiekvienos dalies </w:t>
      </w:r>
      <w:proofErr w:type="gramStart"/>
      <w:r>
        <w:rPr>
          <w:rFonts w:ascii="Times New Roman" w:eastAsia="Times New Roman" w:hAnsi="Times New Roman" w:cs="Times New Roman"/>
          <w:color w:val="000000"/>
          <w:sz w:val="24"/>
          <w:szCs w:val="24"/>
        </w:rPr>
        <w:t>atskirai;</w:t>
      </w:r>
      <w:proofErr w:type="gramEnd"/>
    </w:p>
    <w:p w14:paraId="0D92115B" w14:textId="77777777" w:rsidR="001B53AB" w:rsidRDefault="001B53AB" w:rsidP="001B53AB">
      <w:pPr>
        <w:spacing w:after="0"/>
        <w:jc w:val="both"/>
        <w:rPr>
          <w:rFonts w:ascii="Times New Roman" w:eastAsia="Times New Roman" w:hAnsi="Times New Roman" w:cs="Times New Roman"/>
          <w:color w:val="000000"/>
          <w:sz w:val="24"/>
          <w:szCs w:val="24"/>
        </w:rPr>
      </w:pPr>
      <w:bookmarkStart w:id="8" w:name="bookmark=id.30ibkhdhisue" w:colFirst="0" w:colLast="0"/>
      <w:bookmarkEnd w:id="8"/>
      <w:r>
        <w:rPr>
          <w:rFonts w:ascii="Times New Roman" w:eastAsia="Times New Roman" w:hAnsi="Times New Roman" w:cs="Times New Roman"/>
          <w:color w:val="000000"/>
          <w:sz w:val="24"/>
          <w:szCs w:val="24"/>
        </w:rPr>
        <w:t>1.1.1.6.  </w:t>
      </w:r>
      <w:r>
        <w:rPr>
          <w:rFonts w:ascii="Times New Roman" w:eastAsia="Times New Roman" w:hAnsi="Times New Roman" w:cs="Times New Roman"/>
          <w:b/>
          <w:color w:val="000000"/>
          <w:sz w:val="24"/>
          <w:szCs w:val="24"/>
        </w:rPr>
        <w:t>Prekių trūkumai</w:t>
      </w:r>
      <w:r>
        <w:rPr>
          <w:rFonts w:ascii="Times New Roman" w:eastAsia="Times New Roman" w:hAnsi="Times New Roman" w:cs="Times New Roman"/>
          <w:color w:val="000000"/>
          <w:sz w:val="24"/>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7B08662" w14:textId="77777777" w:rsidR="001B53AB" w:rsidRDefault="001B53AB" w:rsidP="001B53AB">
      <w:pPr>
        <w:spacing w:after="0"/>
        <w:jc w:val="both"/>
        <w:rPr>
          <w:rFonts w:ascii="Times New Roman" w:eastAsia="Times New Roman" w:hAnsi="Times New Roman" w:cs="Times New Roman"/>
          <w:color w:val="000000"/>
          <w:sz w:val="24"/>
          <w:szCs w:val="24"/>
        </w:rPr>
      </w:pPr>
      <w:bookmarkStart w:id="9" w:name="bookmark=id.1ede4jlpbi7l" w:colFirst="0" w:colLast="0"/>
      <w:bookmarkEnd w:id="9"/>
      <w:r>
        <w:rPr>
          <w:rFonts w:ascii="Times New Roman" w:eastAsia="Times New Roman" w:hAnsi="Times New Roman" w:cs="Times New Roman"/>
          <w:color w:val="000000"/>
          <w:sz w:val="24"/>
          <w:szCs w:val="24"/>
        </w:rPr>
        <w:t>1.1.</w:t>
      </w:r>
      <w:proofErr w:type="gramStart"/>
      <w:r>
        <w:rPr>
          <w:rFonts w:ascii="Times New Roman" w:eastAsia="Times New Roman" w:hAnsi="Times New Roman" w:cs="Times New Roman"/>
          <w:color w:val="000000"/>
          <w:sz w:val="24"/>
          <w:szCs w:val="24"/>
        </w:rPr>
        <w:t>1.7</w:t>
      </w:r>
      <w:proofErr w:type="gramEnd"/>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Sąskaita </w:t>
      </w:r>
      <w:r>
        <w:rPr>
          <w:rFonts w:ascii="Times New Roman" w:eastAsia="Times New Roman" w:hAnsi="Times New Roman" w:cs="Times New Roman"/>
          <w:color w:val="000000"/>
          <w:sz w:val="24"/>
          <w:szCs w:val="24"/>
        </w:rPr>
        <w:t>–</w:t>
      </w:r>
      <w:r>
        <w:rPr>
          <w:rFonts w:ascii="Times New Roman" w:eastAsia="Times New Roman" w:hAnsi="Times New Roman" w:cs="Times New Roman"/>
          <w:b/>
          <w:color w:val="000000"/>
          <w:sz w:val="24"/>
          <w:szCs w:val="24"/>
        </w:rPr>
        <w:t> </w:t>
      </w:r>
      <w:r>
        <w:rPr>
          <w:rFonts w:ascii="Times New Roman" w:eastAsia="Times New Roman" w:hAnsi="Times New Roman" w:cs="Times New Roman"/>
          <w:color w:val="000000"/>
          <w:sz w:val="24"/>
          <w:szCs w:val="24"/>
        </w:rPr>
        <w:t xml:space="preserve">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w:t>
      </w:r>
      <w:proofErr w:type="gramStart"/>
      <w:r>
        <w:rPr>
          <w:rFonts w:ascii="Times New Roman" w:eastAsia="Times New Roman" w:hAnsi="Times New Roman" w:cs="Times New Roman"/>
          <w:color w:val="000000"/>
          <w:sz w:val="24"/>
          <w:szCs w:val="24"/>
        </w:rPr>
        <w:t>atskirai;</w:t>
      </w:r>
      <w:proofErr w:type="gramEnd"/>
    </w:p>
    <w:p w14:paraId="0A202B88" w14:textId="77777777" w:rsidR="001B53AB" w:rsidRDefault="001B53AB" w:rsidP="001B53AB">
      <w:pPr>
        <w:spacing w:after="0"/>
        <w:jc w:val="both"/>
        <w:rPr>
          <w:rFonts w:ascii="Times New Roman" w:eastAsia="Times New Roman" w:hAnsi="Times New Roman" w:cs="Times New Roman"/>
          <w:color w:val="000000"/>
          <w:sz w:val="24"/>
          <w:szCs w:val="24"/>
        </w:rPr>
      </w:pPr>
      <w:bookmarkStart w:id="10" w:name="bookmark=id.ydem0utuokom" w:colFirst="0" w:colLast="0"/>
      <w:bookmarkEnd w:id="10"/>
      <w:r>
        <w:rPr>
          <w:rFonts w:ascii="Times New Roman" w:eastAsia="Times New Roman" w:hAnsi="Times New Roman" w:cs="Times New Roman"/>
          <w:color w:val="000000"/>
          <w:sz w:val="24"/>
          <w:szCs w:val="24"/>
        </w:rPr>
        <w:t>1.1.1.8.  </w:t>
      </w:r>
      <w:r>
        <w:rPr>
          <w:rFonts w:ascii="Times New Roman" w:eastAsia="Times New Roman" w:hAnsi="Times New Roman" w:cs="Times New Roman"/>
          <w:b/>
          <w:color w:val="000000"/>
          <w:sz w:val="24"/>
          <w:szCs w:val="24"/>
        </w:rPr>
        <w:t>Specialiosios sąlygos</w:t>
      </w:r>
      <w:r>
        <w:rPr>
          <w:rFonts w:ascii="Times New Roman" w:eastAsia="Times New Roman" w:hAnsi="Times New Roman" w:cs="Times New Roman"/>
          <w:color w:val="000000"/>
          <w:sz w:val="24"/>
          <w:szCs w:val="24"/>
        </w:rPr>
        <w:t xml:space="preserve"> – Sutarties dalis, kuri vadinasi „Prekių pirkimo-pardavimo sutarties Specialiosios </w:t>
      </w:r>
      <w:proofErr w:type="gramStart"/>
      <w:r>
        <w:rPr>
          <w:rFonts w:ascii="Times New Roman" w:eastAsia="Times New Roman" w:hAnsi="Times New Roman" w:cs="Times New Roman"/>
          <w:color w:val="000000"/>
          <w:sz w:val="24"/>
          <w:szCs w:val="24"/>
        </w:rPr>
        <w:t>sąlygos“ ir</w:t>
      </w:r>
      <w:proofErr w:type="gramEnd"/>
      <w:r>
        <w:rPr>
          <w:rFonts w:ascii="Times New Roman" w:eastAsia="Times New Roman" w:hAnsi="Times New Roman" w:cs="Times New Roman"/>
          <w:color w:val="000000"/>
          <w:sz w:val="24"/>
          <w:szCs w:val="24"/>
        </w:rPr>
        <w:t xml:space="preserve">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roofErr w:type="gramStart"/>
      <w:r>
        <w:rPr>
          <w:rFonts w:ascii="Times New Roman" w:eastAsia="Times New Roman" w:hAnsi="Times New Roman" w:cs="Times New Roman"/>
          <w:color w:val="000000"/>
          <w:sz w:val="24"/>
          <w:szCs w:val="24"/>
        </w:rPr>
        <w:t>);</w:t>
      </w:r>
      <w:proofErr w:type="gramEnd"/>
    </w:p>
    <w:p w14:paraId="0F32B04A" w14:textId="77777777" w:rsidR="001B53AB" w:rsidRDefault="001B53AB" w:rsidP="001B53AB">
      <w:pPr>
        <w:spacing w:after="0"/>
        <w:jc w:val="both"/>
        <w:rPr>
          <w:rFonts w:ascii="Times New Roman" w:eastAsia="Times New Roman" w:hAnsi="Times New Roman" w:cs="Times New Roman"/>
          <w:color w:val="000000"/>
          <w:sz w:val="24"/>
          <w:szCs w:val="24"/>
        </w:rPr>
      </w:pPr>
      <w:bookmarkStart w:id="11" w:name="bookmark=id.3f3vquych7rt" w:colFirst="0" w:colLast="0"/>
      <w:bookmarkEnd w:id="11"/>
      <w:r>
        <w:rPr>
          <w:rFonts w:ascii="Times New Roman" w:eastAsia="Times New Roman" w:hAnsi="Times New Roman" w:cs="Times New Roman"/>
          <w:color w:val="000000"/>
          <w:sz w:val="24"/>
          <w:szCs w:val="24"/>
        </w:rPr>
        <w:t>1.1.1.9.  </w:t>
      </w:r>
      <w:r>
        <w:rPr>
          <w:rFonts w:ascii="Times New Roman" w:eastAsia="Times New Roman" w:hAnsi="Times New Roman" w:cs="Times New Roman"/>
          <w:b/>
          <w:color w:val="000000"/>
          <w:sz w:val="24"/>
          <w:szCs w:val="24"/>
        </w:rPr>
        <w:t>Susitarimas </w:t>
      </w:r>
      <w:r>
        <w:rPr>
          <w:rFonts w:ascii="Times New Roman" w:eastAsia="Times New Roman" w:hAnsi="Times New Roman" w:cs="Times New Roman"/>
          <w:color w:val="000000"/>
          <w:sz w:val="24"/>
          <w:szCs w:val="24"/>
        </w:rPr>
        <w:t xml:space="preserve">– tai dokumentas, kurį Šalys sudaro keisdamos Sutarties sąlygas VPĮ leidžiama </w:t>
      </w:r>
      <w:proofErr w:type="gramStart"/>
      <w:r>
        <w:rPr>
          <w:rFonts w:ascii="Times New Roman" w:eastAsia="Times New Roman" w:hAnsi="Times New Roman" w:cs="Times New Roman"/>
          <w:color w:val="000000"/>
          <w:sz w:val="24"/>
          <w:szCs w:val="24"/>
        </w:rPr>
        <w:t>apimtimi;</w:t>
      </w:r>
      <w:proofErr w:type="gramEnd"/>
    </w:p>
    <w:p w14:paraId="26A1BCFC" w14:textId="77777777" w:rsidR="001B53AB" w:rsidRDefault="001B53AB" w:rsidP="001B53AB">
      <w:pPr>
        <w:spacing w:after="0"/>
        <w:jc w:val="both"/>
        <w:rPr>
          <w:rFonts w:ascii="Times New Roman" w:eastAsia="Times New Roman" w:hAnsi="Times New Roman" w:cs="Times New Roman"/>
          <w:color w:val="000000"/>
          <w:sz w:val="24"/>
          <w:szCs w:val="24"/>
        </w:rPr>
      </w:pPr>
      <w:bookmarkStart w:id="12" w:name="bookmark=id.ya4190eq5cto" w:colFirst="0" w:colLast="0"/>
      <w:bookmarkEnd w:id="12"/>
      <w:r>
        <w:rPr>
          <w:rFonts w:ascii="Times New Roman" w:eastAsia="Times New Roman" w:hAnsi="Times New Roman" w:cs="Times New Roman"/>
          <w:color w:val="000000"/>
          <w:sz w:val="24"/>
          <w:szCs w:val="24"/>
        </w:rPr>
        <w:t>1.1.1.10. </w:t>
      </w:r>
      <w:r>
        <w:rPr>
          <w:rFonts w:ascii="Times New Roman" w:eastAsia="Times New Roman" w:hAnsi="Times New Roman" w:cs="Times New Roman"/>
          <w:b/>
          <w:color w:val="000000"/>
          <w:sz w:val="24"/>
          <w:szCs w:val="24"/>
        </w:rPr>
        <w:t>Sutarties kaina</w:t>
      </w:r>
      <w:r>
        <w:rPr>
          <w:rFonts w:ascii="Times New Roman" w:eastAsia="Times New Roman" w:hAnsi="Times New Roman" w:cs="Times New Roman"/>
          <w:color w:val="000000"/>
          <w:sz w:val="24"/>
          <w:szCs w:val="24"/>
        </w:rPr>
        <w:t xml:space="preserve"> – pagal Sutartį Tiekėjui mokėtina galutinė suma, įskaitant visus privalomus mokesčius ir </w:t>
      </w:r>
      <w:proofErr w:type="gramStart"/>
      <w:r>
        <w:rPr>
          <w:rFonts w:ascii="Times New Roman" w:eastAsia="Times New Roman" w:hAnsi="Times New Roman" w:cs="Times New Roman"/>
          <w:color w:val="000000"/>
          <w:sz w:val="24"/>
          <w:szCs w:val="24"/>
        </w:rPr>
        <w:t>išlaidas;</w:t>
      </w:r>
      <w:proofErr w:type="gramEnd"/>
    </w:p>
    <w:p w14:paraId="25DBC892" w14:textId="77777777" w:rsidR="001B53AB" w:rsidRDefault="001B53AB" w:rsidP="001B53AB">
      <w:pPr>
        <w:spacing w:after="0"/>
        <w:jc w:val="both"/>
        <w:rPr>
          <w:rFonts w:ascii="Times New Roman" w:eastAsia="Times New Roman" w:hAnsi="Times New Roman" w:cs="Times New Roman"/>
          <w:color w:val="000000"/>
          <w:sz w:val="24"/>
          <w:szCs w:val="24"/>
        </w:rPr>
      </w:pPr>
      <w:bookmarkStart w:id="13" w:name="bookmark=id.56yc5g99ifqf" w:colFirst="0" w:colLast="0"/>
      <w:bookmarkEnd w:id="13"/>
      <w:r>
        <w:rPr>
          <w:rFonts w:ascii="Times New Roman" w:eastAsia="Times New Roman" w:hAnsi="Times New Roman" w:cs="Times New Roman"/>
          <w:color w:val="000000"/>
          <w:sz w:val="24"/>
          <w:szCs w:val="24"/>
        </w:rPr>
        <w:t>1.1.</w:t>
      </w:r>
      <w:proofErr w:type="gramStart"/>
      <w:r>
        <w:rPr>
          <w:rFonts w:ascii="Times New Roman" w:eastAsia="Times New Roman" w:hAnsi="Times New Roman" w:cs="Times New Roman"/>
          <w:color w:val="000000"/>
          <w:sz w:val="24"/>
          <w:szCs w:val="24"/>
        </w:rPr>
        <w:t>1.11</w:t>
      </w:r>
      <w:proofErr w:type="gramEnd"/>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Sutarties sąlygos </w:t>
      </w:r>
      <w:r>
        <w:rPr>
          <w:rFonts w:ascii="Times New Roman" w:eastAsia="Times New Roman" w:hAnsi="Times New Roman" w:cs="Times New Roman"/>
          <w:color w:val="000000"/>
          <w:sz w:val="24"/>
          <w:szCs w:val="24"/>
        </w:rPr>
        <w:t xml:space="preserve">– Bendrosios sąlygos ir Specialiosios sąlygos </w:t>
      </w:r>
      <w:proofErr w:type="gramStart"/>
      <w:r>
        <w:rPr>
          <w:rFonts w:ascii="Times New Roman" w:eastAsia="Times New Roman" w:hAnsi="Times New Roman" w:cs="Times New Roman"/>
          <w:color w:val="000000"/>
          <w:sz w:val="24"/>
          <w:szCs w:val="24"/>
        </w:rPr>
        <w:t>kartu;</w:t>
      </w:r>
      <w:proofErr w:type="gramEnd"/>
    </w:p>
    <w:p w14:paraId="7BAA4547" w14:textId="77777777" w:rsidR="001B53AB" w:rsidRDefault="001B53AB" w:rsidP="001B53AB">
      <w:pPr>
        <w:spacing w:after="0"/>
        <w:jc w:val="both"/>
        <w:rPr>
          <w:rFonts w:ascii="Times New Roman" w:eastAsia="Times New Roman" w:hAnsi="Times New Roman" w:cs="Times New Roman"/>
          <w:color w:val="000000"/>
          <w:sz w:val="24"/>
          <w:szCs w:val="24"/>
        </w:rPr>
      </w:pPr>
      <w:bookmarkStart w:id="14" w:name="bookmark=id.8whdxpssby1b" w:colFirst="0" w:colLast="0"/>
      <w:bookmarkEnd w:id="14"/>
      <w:r>
        <w:rPr>
          <w:rFonts w:ascii="Times New Roman" w:eastAsia="Times New Roman" w:hAnsi="Times New Roman" w:cs="Times New Roman"/>
          <w:color w:val="000000"/>
          <w:sz w:val="24"/>
          <w:szCs w:val="24"/>
        </w:rPr>
        <w:t>1.1.1.12. </w:t>
      </w:r>
      <w:r>
        <w:rPr>
          <w:rFonts w:ascii="Times New Roman" w:eastAsia="Times New Roman" w:hAnsi="Times New Roman" w:cs="Times New Roman"/>
          <w:b/>
          <w:color w:val="000000"/>
          <w:sz w:val="24"/>
          <w:szCs w:val="24"/>
        </w:rPr>
        <w:t>Sutartis </w:t>
      </w:r>
      <w:r>
        <w:rPr>
          <w:rFonts w:ascii="Times New Roman" w:eastAsia="Times New Roman" w:hAnsi="Times New Roman" w:cs="Times New Roman"/>
          <w:color w:val="000000"/>
          <w:sz w:val="24"/>
          <w:szCs w:val="24"/>
        </w:rPr>
        <w:t xml:space="preserve">– Prekių pirkimo–pardavimo sutartis, kurią sudaro Sutarties sąlygos, Specialiosiose sąlygose išvardyti priedai ir </w:t>
      </w:r>
      <w:proofErr w:type="gramStart"/>
      <w:r>
        <w:rPr>
          <w:rFonts w:ascii="Times New Roman" w:eastAsia="Times New Roman" w:hAnsi="Times New Roman" w:cs="Times New Roman"/>
          <w:color w:val="000000"/>
          <w:sz w:val="24"/>
          <w:szCs w:val="24"/>
        </w:rPr>
        <w:t>Susitarimai;</w:t>
      </w:r>
      <w:proofErr w:type="gramEnd"/>
    </w:p>
    <w:p w14:paraId="4E30B67E" w14:textId="77777777" w:rsidR="001B53AB" w:rsidRDefault="001B53AB" w:rsidP="001B53AB">
      <w:pPr>
        <w:spacing w:after="0"/>
        <w:jc w:val="both"/>
        <w:rPr>
          <w:rFonts w:ascii="Times New Roman" w:eastAsia="Times New Roman" w:hAnsi="Times New Roman" w:cs="Times New Roman"/>
          <w:color w:val="000000"/>
          <w:sz w:val="24"/>
          <w:szCs w:val="24"/>
        </w:rPr>
      </w:pPr>
      <w:bookmarkStart w:id="15" w:name="bookmark=id.qj3gp45hs4w8" w:colFirst="0" w:colLast="0"/>
      <w:bookmarkEnd w:id="15"/>
      <w:r>
        <w:rPr>
          <w:rFonts w:ascii="Times New Roman" w:eastAsia="Times New Roman" w:hAnsi="Times New Roman" w:cs="Times New Roman"/>
          <w:color w:val="000000"/>
          <w:sz w:val="24"/>
          <w:szCs w:val="24"/>
        </w:rPr>
        <w:lastRenderedPageBreak/>
        <w:t>1.1.</w:t>
      </w:r>
      <w:proofErr w:type="gramStart"/>
      <w:r>
        <w:rPr>
          <w:rFonts w:ascii="Times New Roman" w:eastAsia="Times New Roman" w:hAnsi="Times New Roman" w:cs="Times New Roman"/>
          <w:color w:val="000000"/>
          <w:sz w:val="24"/>
          <w:szCs w:val="24"/>
        </w:rPr>
        <w:t>1.13</w:t>
      </w:r>
      <w:proofErr w:type="gramEnd"/>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Šalis</w:t>
      </w:r>
      <w:r>
        <w:rPr>
          <w:rFonts w:ascii="Times New Roman" w:eastAsia="Times New Roman" w:hAnsi="Times New Roman" w:cs="Times New Roman"/>
          <w:color w:val="000000"/>
          <w:sz w:val="24"/>
          <w:szCs w:val="24"/>
        </w:rPr>
        <w:t xml:space="preserve"> – Pirkėjas arba Tiekėjas, kiekvienas atskirai, priklausomai nuo </w:t>
      </w:r>
      <w:proofErr w:type="gramStart"/>
      <w:r>
        <w:rPr>
          <w:rFonts w:ascii="Times New Roman" w:eastAsia="Times New Roman" w:hAnsi="Times New Roman" w:cs="Times New Roman"/>
          <w:color w:val="000000"/>
          <w:sz w:val="24"/>
          <w:szCs w:val="24"/>
        </w:rPr>
        <w:t>konteksto;</w:t>
      </w:r>
      <w:proofErr w:type="gramEnd"/>
    </w:p>
    <w:p w14:paraId="3DD5E9CC" w14:textId="77777777" w:rsidR="001B53AB" w:rsidRDefault="001B53AB" w:rsidP="001B53AB">
      <w:pPr>
        <w:spacing w:after="0"/>
        <w:jc w:val="both"/>
        <w:rPr>
          <w:rFonts w:ascii="Times New Roman" w:eastAsia="Times New Roman" w:hAnsi="Times New Roman" w:cs="Times New Roman"/>
          <w:color w:val="000000"/>
          <w:sz w:val="24"/>
          <w:szCs w:val="24"/>
        </w:rPr>
      </w:pPr>
      <w:bookmarkStart w:id="16" w:name="bookmark=id.v01yrudhmlzw" w:colFirst="0" w:colLast="0"/>
      <w:bookmarkEnd w:id="16"/>
      <w:r>
        <w:rPr>
          <w:rFonts w:ascii="Times New Roman" w:eastAsia="Times New Roman" w:hAnsi="Times New Roman" w:cs="Times New Roman"/>
          <w:color w:val="000000"/>
          <w:sz w:val="24"/>
          <w:szCs w:val="24"/>
        </w:rPr>
        <w:t>1.1.</w:t>
      </w:r>
      <w:proofErr w:type="gramStart"/>
      <w:r>
        <w:rPr>
          <w:rFonts w:ascii="Times New Roman" w:eastAsia="Times New Roman" w:hAnsi="Times New Roman" w:cs="Times New Roman"/>
          <w:color w:val="000000"/>
          <w:sz w:val="24"/>
          <w:szCs w:val="24"/>
        </w:rPr>
        <w:t>1.14</w:t>
      </w:r>
      <w:proofErr w:type="gramEnd"/>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Šalys</w:t>
      </w:r>
      <w:r>
        <w:rPr>
          <w:rFonts w:ascii="Times New Roman" w:eastAsia="Times New Roman" w:hAnsi="Times New Roman" w:cs="Times New Roman"/>
          <w:color w:val="000000"/>
          <w:sz w:val="24"/>
          <w:szCs w:val="24"/>
        </w:rPr>
        <w:t xml:space="preserve"> – Pirkėjas ir Tiekėjas </w:t>
      </w:r>
      <w:proofErr w:type="gramStart"/>
      <w:r>
        <w:rPr>
          <w:rFonts w:ascii="Times New Roman" w:eastAsia="Times New Roman" w:hAnsi="Times New Roman" w:cs="Times New Roman"/>
          <w:color w:val="000000"/>
          <w:sz w:val="24"/>
          <w:szCs w:val="24"/>
        </w:rPr>
        <w:t>kartu;</w:t>
      </w:r>
      <w:proofErr w:type="gramEnd"/>
    </w:p>
    <w:p w14:paraId="527711C6" w14:textId="77777777" w:rsidR="001B53AB" w:rsidRDefault="001B53AB" w:rsidP="001B53AB">
      <w:pPr>
        <w:spacing w:after="0"/>
        <w:jc w:val="both"/>
        <w:rPr>
          <w:rFonts w:ascii="Times New Roman" w:eastAsia="Times New Roman" w:hAnsi="Times New Roman" w:cs="Times New Roman"/>
          <w:color w:val="000000"/>
          <w:sz w:val="24"/>
          <w:szCs w:val="24"/>
        </w:rPr>
      </w:pPr>
      <w:bookmarkStart w:id="17" w:name="bookmark=id.8o8c64ih448x" w:colFirst="0" w:colLast="0"/>
      <w:bookmarkEnd w:id="17"/>
      <w:r>
        <w:rPr>
          <w:rFonts w:ascii="Times New Roman" w:eastAsia="Times New Roman" w:hAnsi="Times New Roman" w:cs="Times New Roman"/>
          <w:color w:val="000000"/>
          <w:sz w:val="24"/>
          <w:szCs w:val="24"/>
        </w:rPr>
        <w:t>1.1.1.15. </w:t>
      </w:r>
      <w:r>
        <w:rPr>
          <w:rFonts w:ascii="Times New Roman" w:eastAsia="Times New Roman" w:hAnsi="Times New Roman" w:cs="Times New Roman"/>
          <w:b/>
          <w:color w:val="000000"/>
          <w:sz w:val="24"/>
          <w:szCs w:val="24"/>
        </w:rPr>
        <w:t>Tiekėjas</w:t>
      </w:r>
      <w:r>
        <w:rPr>
          <w:rFonts w:ascii="Times New Roman" w:eastAsia="Times New Roman" w:hAnsi="Times New Roman" w:cs="Times New Roman"/>
          <w:color w:val="000000"/>
          <w:sz w:val="24"/>
          <w:szCs w:val="24"/>
        </w:rPr>
        <w:t xml:space="preserve"> – asmuo, kuris Specialiosiose sąlygose yra įvardytas kaip Tiekėjas, tiekiantis Specialiosiose sąlygose nurodytas </w:t>
      </w:r>
      <w:proofErr w:type="gramStart"/>
      <w:r>
        <w:rPr>
          <w:rFonts w:ascii="Times New Roman" w:eastAsia="Times New Roman" w:hAnsi="Times New Roman" w:cs="Times New Roman"/>
          <w:color w:val="000000"/>
          <w:sz w:val="24"/>
          <w:szCs w:val="24"/>
        </w:rPr>
        <w:t>Prekes;</w:t>
      </w:r>
      <w:proofErr w:type="gramEnd"/>
    </w:p>
    <w:p w14:paraId="3CF1AA87" w14:textId="77777777" w:rsidR="001B53AB" w:rsidRDefault="001B53AB" w:rsidP="001B53AB">
      <w:pPr>
        <w:spacing w:after="0"/>
        <w:jc w:val="both"/>
        <w:rPr>
          <w:rFonts w:ascii="Times New Roman" w:eastAsia="Times New Roman" w:hAnsi="Times New Roman" w:cs="Times New Roman"/>
          <w:color w:val="000000"/>
          <w:sz w:val="24"/>
          <w:szCs w:val="24"/>
        </w:rPr>
      </w:pPr>
      <w:bookmarkStart w:id="18" w:name="bookmark=id.7hp1gi7mwvhy" w:colFirst="0" w:colLast="0"/>
      <w:bookmarkEnd w:id="18"/>
      <w:r>
        <w:rPr>
          <w:rFonts w:ascii="Times New Roman" w:eastAsia="Times New Roman" w:hAnsi="Times New Roman" w:cs="Times New Roman"/>
          <w:color w:val="000000"/>
          <w:sz w:val="24"/>
          <w:szCs w:val="24"/>
        </w:rPr>
        <w:t>1.1.</w:t>
      </w:r>
      <w:proofErr w:type="gramStart"/>
      <w:r>
        <w:rPr>
          <w:rFonts w:ascii="Times New Roman" w:eastAsia="Times New Roman" w:hAnsi="Times New Roman" w:cs="Times New Roman"/>
          <w:color w:val="000000"/>
          <w:sz w:val="24"/>
          <w:szCs w:val="24"/>
        </w:rPr>
        <w:t>1.16</w:t>
      </w:r>
      <w:proofErr w:type="gramEnd"/>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VPĮ </w:t>
      </w:r>
      <w:r>
        <w:rPr>
          <w:rFonts w:ascii="Times New Roman" w:eastAsia="Times New Roman" w:hAnsi="Times New Roman" w:cs="Times New Roman"/>
          <w:color w:val="000000"/>
          <w:sz w:val="24"/>
          <w:szCs w:val="24"/>
        </w:rPr>
        <w:t>– Lietuvos Respublikos viešųjų pirkimų įstatymas.</w:t>
      </w:r>
    </w:p>
    <w:p w14:paraId="1E27CF77" w14:textId="77777777" w:rsidR="001B53AB" w:rsidRDefault="001B53AB" w:rsidP="001B53AB">
      <w:pPr>
        <w:spacing w:after="0"/>
        <w:jc w:val="both"/>
        <w:rPr>
          <w:rFonts w:ascii="Times New Roman" w:eastAsia="Times New Roman" w:hAnsi="Times New Roman" w:cs="Times New Roman"/>
          <w:color w:val="000000"/>
          <w:sz w:val="24"/>
          <w:szCs w:val="24"/>
        </w:rPr>
      </w:pPr>
      <w:bookmarkStart w:id="19" w:name="bookmark=id.ba117udoyuhn" w:colFirst="0" w:colLast="0"/>
      <w:bookmarkEnd w:id="19"/>
      <w:r>
        <w:rPr>
          <w:rFonts w:ascii="Times New Roman" w:eastAsia="Times New Roman" w:hAnsi="Times New Roman" w:cs="Times New Roman"/>
          <w:color w:val="000000"/>
          <w:sz w:val="24"/>
          <w:szCs w:val="24"/>
        </w:rPr>
        <w:t>1.1.</w:t>
      </w:r>
      <w:proofErr w:type="gramStart"/>
      <w:r>
        <w:rPr>
          <w:rFonts w:ascii="Times New Roman" w:eastAsia="Times New Roman" w:hAnsi="Times New Roman" w:cs="Times New Roman"/>
          <w:color w:val="000000"/>
          <w:sz w:val="24"/>
          <w:szCs w:val="24"/>
        </w:rPr>
        <w:t>1.17</w:t>
      </w:r>
      <w:proofErr w:type="gramEnd"/>
      <w:r>
        <w:rPr>
          <w:rFonts w:ascii="Times New Roman" w:eastAsia="Times New Roman" w:hAnsi="Times New Roman" w:cs="Times New Roman"/>
          <w:color w:val="000000"/>
          <w:sz w:val="24"/>
          <w:szCs w:val="24"/>
        </w:rPr>
        <w:t>. Kitų Sutartyje didžiąja raide rašomų sąvokų reikšmės yra nurodytos Sutarties tekste.</w:t>
      </w:r>
    </w:p>
    <w:p w14:paraId="784EDA93" w14:textId="77777777" w:rsidR="001B53AB" w:rsidRDefault="001B53AB" w:rsidP="001B53AB">
      <w:pPr>
        <w:spacing w:after="0"/>
        <w:jc w:val="both"/>
        <w:rPr>
          <w:rFonts w:ascii="Times New Roman" w:eastAsia="Times New Roman" w:hAnsi="Times New Roman" w:cs="Times New Roman"/>
          <w:color w:val="000000"/>
          <w:sz w:val="24"/>
          <w:szCs w:val="24"/>
        </w:rPr>
      </w:pPr>
      <w:bookmarkStart w:id="20" w:name="bookmark=id.i5oda8dlp2zq" w:colFirst="0" w:colLast="0"/>
      <w:bookmarkEnd w:id="20"/>
      <w:r>
        <w:rPr>
          <w:rFonts w:ascii="Times New Roman" w:eastAsia="Times New Roman" w:hAnsi="Times New Roman" w:cs="Times New Roman"/>
          <w:color w:val="000000"/>
          <w:sz w:val="24"/>
          <w:szCs w:val="24"/>
        </w:rPr>
        <w:t>1.1.</w:t>
      </w:r>
      <w:proofErr w:type="gramStart"/>
      <w:r>
        <w:rPr>
          <w:rFonts w:ascii="Times New Roman" w:eastAsia="Times New Roman" w:hAnsi="Times New Roman" w:cs="Times New Roman"/>
          <w:color w:val="000000"/>
          <w:sz w:val="24"/>
          <w:szCs w:val="24"/>
        </w:rPr>
        <w:t>1.18</w:t>
      </w:r>
      <w:proofErr w:type="gramEnd"/>
      <w:r>
        <w:rPr>
          <w:rFonts w:ascii="Times New Roman" w:eastAsia="Times New Roman" w:hAnsi="Times New Roman" w:cs="Times New Roman"/>
          <w:color w:val="000000"/>
          <w:sz w:val="24"/>
          <w:szCs w:val="24"/>
        </w:rPr>
        <w:t>. Sutartyje neapibrėžtos sąvokos suprantamos ir aiškinamos taip, kaip jas apibrėžia VPĮ ir kiti įstatymai bei teisės aktai, galiojantys Sutarties sudarymo ir vykdymo metu.</w:t>
      </w:r>
    </w:p>
    <w:p w14:paraId="04242B26" w14:textId="77777777" w:rsidR="001B53AB" w:rsidRDefault="001B53AB" w:rsidP="001B53AB">
      <w:pPr>
        <w:spacing w:after="0"/>
        <w:jc w:val="both"/>
        <w:rPr>
          <w:rFonts w:ascii="Times New Roman" w:eastAsia="Times New Roman" w:hAnsi="Times New Roman" w:cs="Times New Roman"/>
          <w:color w:val="000000"/>
          <w:sz w:val="24"/>
          <w:szCs w:val="24"/>
        </w:rPr>
      </w:pPr>
      <w:bookmarkStart w:id="21" w:name="bookmark=id.r54m2rceqnyb" w:colFirst="0" w:colLast="0"/>
      <w:bookmarkEnd w:id="21"/>
      <w:r>
        <w:rPr>
          <w:rFonts w:ascii="Times New Roman" w:eastAsia="Times New Roman" w:hAnsi="Times New Roman" w:cs="Times New Roman"/>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7A97FA16"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3362216B" w14:textId="77777777" w:rsidR="001B53AB" w:rsidRDefault="001B53AB" w:rsidP="001B53AB">
      <w:pPr>
        <w:spacing w:after="0"/>
        <w:jc w:val="center"/>
        <w:rPr>
          <w:rFonts w:ascii="Times New Roman" w:eastAsia="Times New Roman" w:hAnsi="Times New Roman" w:cs="Times New Roman"/>
          <w:color w:val="000000"/>
          <w:sz w:val="24"/>
          <w:szCs w:val="24"/>
        </w:rPr>
      </w:pPr>
      <w:bookmarkStart w:id="22" w:name="bookmark=id.6l8z4evkb8qt" w:colFirst="0" w:colLast="0"/>
      <w:bookmarkEnd w:id="22"/>
      <w:r>
        <w:rPr>
          <w:rFonts w:ascii="Times New Roman" w:eastAsia="Times New Roman" w:hAnsi="Times New Roman" w:cs="Times New Roman"/>
          <w:b/>
          <w:color w:val="000000"/>
          <w:sz w:val="24"/>
          <w:szCs w:val="24"/>
        </w:rPr>
        <w:t>1.2.    Sutarties aiškinimas</w:t>
      </w:r>
    </w:p>
    <w:p w14:paraId="56A8D06C" w14:textId="77777777" w:rsidR="001B53AB" w:rsidRDefault="001B53AB" w:rsidP="001B53AB">
      <w:pPr>
        <w:spacing w:after="0"/>
        <w:ind w:left="79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2550B52C" w14:textId="77777777" w:rsidR="001B53AB" w:rsidRDefault="001B53AB" w:rsidP="001B53AB">
      <w:pPr>
        <w:spacing w:after="0"/>
        <w:jc w:val="both"/>
        <w:rPr>
          <w:rFonts w:ascii="Times New Roman" w:eastAsia="Times New Roman" w:hAnsi="Times New Roman" w:cs="Times New Roman"/>
          <w:color w:val="000000"/>
          <w:sz w:val="24"/>
          <w:szCs w:val="24"/>
        </w:rPr>
      </w:pPr>
      <w:bookmarkStart w:id="23" w:name="bookmark=id.a1n40clvbu2j" w:colFirst="0" w:colLast="0"/>
      <w:bookmarkEnd w:id="23"/>
      <w:r>
        <w:rPr>
          <w:rFonts w:ascii="Times New Roman" w:eastAsia="Times New Roman" w:hAnsi="Times New Roman" w:cs="Times New Roman"/>
          <w:color w:val="000000"/>
          <w:sz w:val="24"/>
          <w:szCs w:val="24"/>
        </w:rPr>
        <w:t>1.2.1. Sutartis yra sudaryta ir turi būti aiškinama pagal Lietuvos Respublikos teisės aktus.</w:t>
      </w:r>
    </w:p>
    <w:p w14:paraId="24432F14" w14:textId="77777777" w:rsidR="001B53AB" w:rsidRDefault="001B53AB" w:rsidP="001B53AB">
      <w:pPr>
        <w:spacing w:after="0"/>
        <w:jc w:val="both"/>
        <w:rPr>
          <w:rFonts w:ascii="Times New Roman" w:eastAsia="Times New Roman" w:hAnsi="Times New Roman" w:cs="Times New Roman"/>
          <w:color w:val="000000"/>
          <w:sz w:val="24"/>
          <w:szCs w:val="24"/>
        </w:rPr>
      </w:pPr>
      <w:bookmarkStart w:id="24" w:name="bookmark=id.yp9wey1j2zej" w:colFirst="0" w:colLast="0"/>
      <w:bookmarkEnd w:id="24"/>
      <w:r>
        <w:rPr>
          <w:rFonts w:ascii="Times New Roman" w:eastAsia="Times New Roman" w:hAnsi="Times New Roman" w:cs="Times New Roman"/>
          <w:color w:val="000000"/>
          <w:sz w:val="24"/>
          <w:szCs w:val="24"/>
        </w:rPr>
        <w:t>1.2.2. Jei Bendrosios sąlygos ir (ar) Specialiosios sąlygos prieštarauja VPĮ ir kitų teisės aktų reikalavimams, taikomos VPĮ ir kitų teisės aktų nuostatos.</w:t>
      </w:r>
    </w:p>
    <w:p w14:paraId="4071E0CA" w14:textId="77777777" w:rsidR="001B53AB" w:rsidRDefault="001B53AB" w:rsidP="001B53AB">
      <w:pPr>
        <w:spacing w:after="0"/>
        <w:jc w:val="both"/>
        <w:rPr>
          <w:rFonts w:ascii="Times New Roman" w:eastAsia="Times New Roman" w:hAnsi="Times New Roman" w:cs="Times New Roman"/>
          <w:color w:val="000000"/>
          <w:sz w:val="24"/>
          <w:szCs w:val="24"/>
        </w:rPr>
      </w:pPr>
      <w:bookmarkStart w:id="25" w:name="bookmark=id.3c4wa6v0df74" w:colFirst="0" w:colLast="0"/>
      <w:bookmarkEnd w:id="25"/>
      <w:r>
        <w:rPr>
          <w:rFonts w:ascii="Times New Roman" w:eastAsia="Times New Roman" w:hAnsi="Times New Roman" w:cs="Times New Roman"/>
          <w:color w:val="000000"/>
          <w:sz w:val="24"/>
          <w:szCs w:val="24"/>
        </w:rPr>
        <w:t>1.2.3. Diena Sutartyje reiškia kalendorinę dieną.</w:t>
      </w:r>
    </w:p>
    <w:p w14:paraId="6BC98D02" w14:textId="77777777" w:rsidR="001B53AB" w:rsidRDefault="001B53AB" w:rsidP="001B53AB">
      <w:pPr>
        <w:spacing w:after="0"/>
        <w:jc w:val="both"/>
        <w:rPr>
          <w:rFonts w:ascii="Times New Roman" w:eastAsia="Times New Roman" w:hAnsi="Times New Roman" w:cs="Times New Roman"/>
          <w:color w:val="000000"/>
          <w:sz w:val="24"/>
          <w:szCs w:val="24"/>
        </w:rPr>
      </w:pPr>
      <w:bookmarkStart w:id="26" w:name="bookmark=id.2cltm1241eq4" w:colFirst="0" w:colLast="0"/>
      <w:bookmarkEnd w:id="26"/>
      <w:r>
        <w:rPr>
          <w:rFonts w:ascii="Times New Roman" w:eastAsia="Times New Roman" w:hAnsi="Times New Roman" w:cs="Times New Roman"/>
          <w:color w:val="000000"/>
          <w:sz w:val="24"/>
          <w:szCs w:val="24"/>
        </w:rPr>
        <w:t>1.2.4. Darbo diena Sutartyje reiškia bet kurią dieną, išskyrus šeštadienį, sekmadienį ir švenčių dienas Lietuvoje, nurodytas Lietuvos Respublikos darbo kodekse.</w:t>
      </w:r>
    </w:p>
    <w:p w14:paraId="2E336796" w14:textId="77777777" w:rsidR="001B53AB" w:rsidRDefault="001B53AB" w:rsidP="001B53AB">
      <w:pPr>
        <w:spacing w:after="0"/>
        <w:jc w:val="both"/>
        <w:rPr>
          <w:rFonts w:ascii="Times New Roman" w:eastAsia="Times New Roman" w:hAnsi="Times New Roman" w:cs="Times New Roman"/>
          <w:color w:val="000000"/>
          <w:sz w:val="24"/>
          <w:szCs w:val="24"/>
        </w:rPr>
      </w:pPr>
      <w:bookmarkStart w:id="27" w:name="bookmark=id.bwa9a03d1xqv" w:colFirst="0" w:colLast="0"/>
      <w:bookmarkEnd w:id="27"/>
      <w:r>
        <w:rPr>
          <w:rFonts w:ascii="Times New Roman" w:eastAsia="Times New Roman" w:hAnsi="Times New Roman" w:cs="Times New Roman"/>
          <w:color w:val="000000"/>
          <w:sz w:val="24"/>
          <w:szCs w:val="24"/>
        </w:rPr>
        <w:t>1.2.5. Terminai pagal Sutartį yra skaičiuojami metais, mėnesiais, savaitėmis, darbo dienomis, kalendorinėmis dienomis ir valandomis.</w:t>
      </w:r>
    </w:p>
    <w:p w14:paraId="0519A1AA" w14:textId="77777777" w:rsidR="001B53AB" w:rsidRDefault="001B53AB" w:rsidP="001B53AB">
      <w:pPr>
        <w:spacing w:after="0"/>
        <w:jc w:val="both"/>
        <w:rPr>
          <w:rFonts w:ascii="Times New Roman" w:eastAsia="Times New Roman" w:hAnsi="Times New Roman" w:cs="Times New Roman"/>
          <w:color w:val="000000"/>
          <w:sz w:val="24"/>
          <w:szCs w:val="24"/>
        </w:rPr>
      </w:pPr>
      <w:bookmarkStart w:id="28" w:name="bookmark=id.o31kn5xgorln" w:colFirst="0" w:colLast="0"/>
      <w:bookmarkEnd w:id="28"/>
      <w:r>
        <w:rPr>
          <w:rFonts w:ascii="Times New Roman" w:eastAsia="Times New Roman" w:hAnsi="Times New Roman" w:cs="Times New Roman"/>
          <w:color w:val="000000"/>
          <w:sz w:val="24"/>
          <w:szCs w:val="24"/>
        </w:rPr>
        <w:t>1.2.6. Kvalifikacija, rėmimasis kitų ūkio subjektų pajėgumais, Prekių apimtis, peržiūra suprantami taip, kaip nustatyta VPĮ bei jį įgyvendinančiuose teisės aktuose.</w:t>
      </w:r>
    </w:p>
    <w:p w14:paraId="435BA4C4" w14:textId="77777777" w:rsidR="001B53AB" w:rsidRDefault="001B53AB" w:rsidP="001B53AB">
      <w:pPr>
        <w:spacing w:after="0"/>
        <w:jc w:val="both"/>
        <w:rPr>
          <w:rFonts w:ascii="Times New Roman" w:eastAsia="Times New Roman" w:hAnsi="Times New Roman" w:cs="Times New Roman"/>
          <w:color w:val="000000"/>
          <w:sz w:val="24"/>
          <w:szCs w:val="24"/>
        </w:rPr>
      </w:pPr>
      <w:bookmarkStart w:id="29" w:name="bookmark=id.ap4okn8y7d79" w:colFirst="0" w:colLast="0"/>
      <w:bookmarkEnd w:id="29"/>
      <w:r>
        <w:rPr>
          <w:rFonts w:ascii="Times New Roman" w:eastAsia="Times New Roman" w:hAnsi="Times New Roman" w:cs="Times New Roman"/>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DCCBAE9" w14:textId="77777777" w:rsidR="001B53AB" w:rsidRDefault="001B53AB" w:rsidP="001B53AB">
      <w:pPr>
        <w:spacing w:after="0"/>
        <w:jc w:val="both"/>
        <w:rPr>
          <w:rFonts w:ascii="Times New Roman" w:eastAsia="Times New Roman" w:hAnsi="Times New Roman" w:cs="Times New Roman"/>
          <w:color w:val="000000"/>
          <w:sz w:val="24"/>
          <w:szCs w:val="24"/>
        </w:rPr>
      </w:pPr>
      <w:bookmarkStart w:id="30" w:name="bookmark=id.rrr9ronooioa" w:colFirst="0" w:colLast="0"/>
      <w:bookmarkEnd w:id="30"/>
      <w:r>
        <w:rPr>
          <w:rFonts w:ascii="Times New Roman" w:eastAsia="Times New Roman" w:hAnsi="Times New Roman" w:cs="Times New Roman"/>
          <w:color w:val="000000"/>
          <w:sz w:val="24"/>
          <w:szCs w:val="24"/>
        </w:rPr>
        <w:t>1.2.8. Informuoti, pranešti, įspėti arba atsakyti reiškia pateikti informaciją, pranešimą, įspėjimą arba atsakymą Bendrosiose ir (ar) Specialiosiose sąlygose nustatyta tvarka.</w:t>
      </w:r>
    </w:p>
    <w:p w14:paraId="222B4FF8" w14:textId="77777777" w:rsidR="001B53AB" w:rsidRDefault="001B53AB" w:rsidP="001B53AB">
      <w:pPr>
        <w:spacing w:after="0"/>
        <w:jc w:val="both"/>
        <w:rPr>
          <w:rFonts w:ascii="Times New Roman" w:eastAsia="Times New Roman" w:hAnsi="Times New Roman" w:cs="Times New Roman"/>
          <w:color w:val="000000"/>
          <w:sz w:val="24"/>
          <w:szCs w:val="24"/>
        </w:rPr>
      </w:pPr>
      <w:bookmarkStart w:id="31" w:name="bookmark=id.rcne7m563stv" w:colFirst="0" w:colLast="0"/>
      <w:bookmarkEnd w:id="31"/>
      <w:r>
        <w:rPr>
          <w:rFonts w:ascii="Times New Roman" w:eastAsia="Times New Roman" w:hAnsi="Times New Roman" w:cs="Times New Roman"/>
          <w:color w:val="000000"/>
          <w:sz w:val="24"/>
          <w:szCs w:val="24"/>
        </w:rPr>
        <w:t>1.2.9. Patvirtinti reiškia pateikti patvirtinimą raštu arba pasirašyti dokumentą be išlygų ar su išlygomis, išskyrus atvejus, kai asmuo, pasirašydamas dokumentą, nurodo, jog atsisako jį patvirtinti.</w:t>
      </w:r>
    </w:p>
    <w:p w14:paraId="72A78FF8" w14:textId="77777777" w:rsidR="001B53AB" w:rsidRDefault="001B53AB" w:rsidP="001B53AB">
      <w:pPr>
        <w:spacing w:after="0"/>
        <w:jc w:val="both"/>
        <w:rPr>
          <w:rFonts w:ascii="Times New Roman" w:eastAsia="Times New Roman" w:hAnsi="Times New Roman" w:cs="Times New Roman"/>
          <w:color w:val="000000"/>
          <w:sz w:val="24"/>
          <w:szCs w:val="24"/>
        </w:rPr>
      </w:pPr>
      <w:bookmarkStart w:id="32" w:name="bookmark=id.t044if784e6" w:colFirst="0" w:colLast="0"/>
      <w:bookmarkEnd w:id="32"/>
      <w:r>
        <w:rPr>
          <w:rFonts w:ascii="Times New Roman" w:eastAsia="Times New Roman" w:hAnsi="Times New Roman" w:cs="Times New Roman"/>
          <w:color w:val="000000"/>
          <w:sz w:val="24"/>
          <w:szCs w:val="24"/>
        </w:rPr>
        <w:t>1.2.10.   </w:t>
      </w:r>
      <w:r>
        <w:rPr>
          <w:rFonts w:ascii="Times New Roman" w:eastAsia="Times New Roman" w:hAnsi="Times New Roman" w:cs="Times New Roman"/>
          <w:color w:val="000000"/>
          <w:sz w:val="24"/>
          <w:szCs w:val="24"/>
          <w:highlight w:val="whit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4B03BF" w14:textId="77777777" w:rsidR="001B53AB" w:rsidRDefault="001B53AB" w:rsidP="001B53AB">
      <w:pPr>
        <w:spacing w:after="0"/>
        <w:jc w:val="both"/>
        <w:rPr>
          <w:rFonts w:ascii="Times New Roman" w:eastAsia="Times New Roman" w:hAnsi="Times New Roman" w:cs="Times New Roman"/>
          <w:color w:val="000000"/>
          <w:sz w:val="24"/>
          <w:szCs w:val="24"/>
        </w:rPr>
      </w:pPr>
      <w:bookmarkStart w:id="33" w:name="bookmark=id.tvzam4nkbxh" w:colFirst="0" w:colLast="0"/>
      <w:bookmarkEnd w:id="33"/>
      <w:r>
        <w:rPr>
          <w:rFonts w:ascii="Times New Roman" w:eastAsia="Times New Roman" w:hAnsi="Times New Roman" w:cs="Times New Roman"/>
          <w:color w:val="000000"/>
          <w:sz w:val="24"/>
          <w:szCs w:val="24"/>
        </w:rPr>
        <w:t>1.2.11.   </w:t>
      </w:r>
      <w:r>
        <w:rPr>
          <w:rFonts w:ascii="Times New Roman" w:eastAsia="Times New Roman" w:hAnsi="Times New Roman" w:cs="Times New Roman"/>
          <w:color w:val="000000"/>
          <w:sz w:val="24"/>
          <w:szCs w:val="24"/>
          <w:highlight w:val="white"/>
        </w:rPr>
        <w:t>Jeigu Sutartyje nurodyta reikšmė skaičiais ir žodžiais skiriasi, vadovaujamasi žodžiais nurodyta reikšme.</w:t>
      </w:r>
    </w:p>
    <w:p w14:paraId="55DB8A88" w14:textId="77777777" w:rsidR="001B53AB" w:rsidRDefault="001B53AB" w:rsidP="001B53AB">
      <w:pPr>
        <w:spacing w:after="0"/>
        <w:jc w:val="both"/>
        <w:rPr>
          <w:rFonts w:ascii="Times New Roman" w:eastAsia="Times New Roman" w:hAnsi="Times New Roman" w:cs="Times New Roman"/>
          <w:color w:val="000000"/>
          <w:sz w:val="24"/>
          <w:szCs w:val="24"/>
        </w:rPr>
      </w:pPr>
      <w:bookmarkStart w:id="34" w:name="bookmark=id.47xkzanv6rpn" w:colFirst="0" w:colLast="0"/>
      <w:bookmarkEnd w:id="34"/>
      <w:r>
        <w:rPr>
          <w:rFonts w:ascii="Times New Roman" w:eastAsia="Times New Roman" w:hAnsi="Times New Roman" w:cs="Times New Roman"/>
          <w:color w:val="000000"/>
          <w:sz w:val="24"/>
          <w:szCs w:val="24"/>
        </w:rPr>
        <w:t>1.2.12.   </w:t>
      </w:r>
      <w:r>
        <w:rPr>
          <w:rFonts w:ascii="Times New Roman" w:eastAsia="Times New Roman" w:hAnsi="Times New Roman" w:cs="Times New Roman"/>
          <w:color w:val="000000"/>
          <w:sz w:val="24"/>
          <w:szCs w:val="24"/>
          <w:highlight w:val="white"/>
        </w:rPr>
        <w:t>Jei pateikiamos nuorodos į teisės aktus, turi būti taikomos aktualios teisės aktų redakcijos, jeigu nenurodyta kitaip.</w:t>
      </w:r>
    </w:p>
    <w:p w14:paraId="625E5C92"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59122CB9" w14:textId="77777777" w:rsidR="001B53AB" w:rsidRDefault="001B53AB" w:rsidP="001B53AB">
      <w:pPr>
        <w:spacing w:after="0"/>
        <w:jc w:val="center"/>
        <w:rPr>
          <w:rFonts w:ascii="Times New Roman" w:eastAsia="Times New Roman" w:hAnsi="Times New Roman" w:cs="Times New Roman"/>
          <w:color w:val="000000"/>
          <w:sz w:val="24"/>
          <w:szCs w:val="24"/>
        </w:rPr>
      </w:pPr>
      <w:bookmarkStart w:id="35" w:name="bookmark=id.xx471llghg2l" w:colFirst="0" w:colLast="0"/>
      <w:bookmarkEnd w:id="35"/>
      <w:r>
        <w:rPr>
          <w:rFonts w:ascii="Times New Roman" w:eastAsia="Times New Roman" w:hAnsi="Times New Roman" w:cs="Times New Roman"/>
          <w:b/>
          <w:color w:val="000000"/>
          <w:sz w:val="24"/>
          <w:szCs w:val="24"/>
        </w:rPr>
        <w:t>1.3. Dokumentų viršenybė</w:t>
      </w:r>
    </w:p>
    <w:p w14:paraId="294A8D53"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2C1C7402" w14:textId="77777777" w:rsidR="001B53AB" w:rsidRDefault="001B53AB" w:rsidP="001B53AB">
      <w:pPr>
        <w:spacing w:after="0"/>
        <w:jc w:val="both"/>
        <w:rPr>
          <w:rFonts w:ascii="Times New Roman" w:eastAsia="Times New Roman" w:hAnsi="Times New Roman" w:cs="Times New Roman"/>
          <w:color w:val="000000"/>
          <w:sz w:val="24"/>
          <w:szCs w:val="24"/>
        </w:rPr>
      </w:pPr>
      <w:bookmarkStart w:id="36" w:name="bookmark=id.kc4cy2yzelpl" w:colFirst="0" w:colLast="0"/>
      <w:bookmarkEnd w:id="36"/>
      <w:r>
        <w:rPr>
          <w:rFonts w:ascii="Times New Roman" w:eastAsia="Times New Roman" w:hAnsi="Times New Roman" w:cs="Times New Roman"/>
          <w:color w:val="000000"/>
          <w:sz w:val="24"/>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A9B35CF" w14:textId="77777777" w:rsidR="001B53AB" w:rsidRDefault="001B53AB" w:rsidP="001B53AB">
      <w:pPr>
        <w:spacing w:after="0"/>
        <w:jc w:val="both"/>
        <w:rPr>
          <w:rFonts w:ascii="Times New Roman" w:eastAsia="Times New Roman" w:hAnsi="Times New Roman" w:cs="Times New Roman"/>
          <w:color w:val="000000"/>
          <w:sz w:val="24"/>
          <w:szCs w:val="24"/>
        </w:rPr>
      </w:pPr>
      <w:bookmarkStart w:id="37" w:name="bookmark=id.4g43swom5ln" w:colFirst="0" w:colLast="0"/>
      <w:bookmarkEnd w:id="37"/>
      <w:r>
        <w:rPr>
          <w:rFonts w:ascii="Times New Roman" w:eastAsia="Times New Roman" w:hAnsi="Times New Roman" w:cs="Times New Roman"/>
          <w:color w:val="000000"/>
          <w:sz w:val="24"/>
          <w:szCs w:val="24"/>
        </w:rPr>
        <w:t xml:space="preserve">1.3.1.1. Techninė </w:t>
      </w:r>
      <w:proofErr w:type="gramStart"/>
      <w:r>
        <w:rPr>
          <w:rFonts w:ascii="Times New Roman" w:eastAsia="Times New Roman" w:hAnsi="Times New Roman" w:cs="Times New Roman"/>
          <w:color w:val="000000"/>
          <w:sz w:val="24"/>
          <w:szCs w:val="24"/>
        </w:rPr>
        <w:t>specifikacija;</w:t>
      </w:r>
      <w:proofErr w:type="gramEnd"/>
    </w:p>
    <w:p w14:paraId="0F6C322D" w14:textId="77777777" w:rsidR="001B53AB" w:rsidRDefault="001B53AB" w:rsidP="001B53AB">
      <w:pPr>
        <w:spacing w:after="0"/>
        <w:jc w:val="both"/>
        <w:rPr>
          <w:rFonts w:ascii="Times New Roman" w:eastAsia="Times New Roman" w:hAnsi="Times New Roman" w:cs="Times New Roman"/>
          <w:color w:val="000000"/>
          <w:sz w:val="24"/>
          <w:szCs w:val="24"/>
        </w:rPr>
      </w:pPr>
      <w:bookmarkStart w:id="38" w:name="bookmark=id.okgsqnkfrccl" w:colFirst="0" w:colLast="0"/>
      <w:bookmarkEnd w:id="38"/>
      <w:r>
        <w:rPr>
          <w:rFonts w:ascii="Times New Roman" w:eastAsia="Times New Roman" w:hAnsi="Times New Roman" w:cs="Times New Roman"/>
          <w:color w:val="000000"/>
          <w:sz w:val="24"/>
          <w:szCs w:val="24"/>
        </w:rPr>
        <w:t xml:space="preserve">1.3.1.2. Specialiosios </w:t>
      </w:r>
      <w:proofErr w:type="gramStart"/>
      <w:r>
        <w:rPr>
          <w:rFonts w:ascii="Times New Roman" w:eastAsia="Times New Roman" w:hAnsi="Times New Roman" w:cs="Times New Roman"/>
          <w:color w:val="000000"/>
          <w:sz w:val="24"/>
          <w:szCs w:val="24"/>
        </w:rPr>
        <w:t>sąlygos;</w:t>
      </w:r>
      <w:proofErr w:type="gramEnd"/>
    </w:p>
    <w:p w14:paraId="44CD9202" w14:textId="77777777" w:rsidR="001B53AB" w:rsidRDefault="001B53AB" w:rsidP="001B53AB">
      <w:pPr>
        <w:spacing w:after="0"/>
        <w:jc w:val="both"/>
        <w:rPr>
          <w:rFonts w:ascii="Times New Roman" w:eastAsia="Times New Roman" w:hAnsi="Times New Roman" w:cs="Times New Roman"/>
          <w:color w:val="000000"/>
          <w:sz w:val="24"/>
          <w:szCs w:val="24"/>
        </w:rPr>
      </w:pPr>
      <w:bookmarkStart w:id="39" w:name="bookmark=id.qps0d7scw0h0" w:colFirst="0" w:colLast="0"/>
      <w:bookmarkEnd w:id="39"/>
      <w:r>
        <w:rPr>
          <w:rFonts w:ascii="Times New Roman" w:eastAsia="Times New Roman" w:hAnsi="Times New Roman" w:cs="Times New Roman"/>
          <w:color w:val="000000"/>
          <w:sz w:val="24"/>
          <w:szCs w:val="24"/>
        </w:rPr>
        <w:t xml:space="preserve">1.3.1.3. Bendrosios </w:t>
      </w:r>
      <w:proofErr w:type="gramStart"/>
      <w:r>
        <w:rPr>
          <w:rFonts w:ascii="Times New Roman" w:eastAsia="Times New Roman" w:hAnsi="Times New Roman" w:cs="Times New Roman"/>
          <w:color w:val="000000"/>
          <w:sz w:val="24"/>
          <w:szCs w:val="24"/>
        </w:rPr>
        <w:t>sąlygos;</w:t>
      </w:r>
      <w:proofErr w:type="gramEnd"/>
    </w:p>
    <w:p w14:paraId="1D673045" w14:textId="77777777" w:rsidR="001B53AB" w:rsidRDefault="001B53AB" w:rsidP="001B53AB">
      <w:pPr>
        <w:spacing w:after="0"/>
        <w:jc w:val="both"/>
        <w:rPr>
          <w:rFonts w:ascii="Times New Roman" w:eastAsia="Times New Roman" w:hAnsi="Times New Roman" w:cs="Times New Roman"/>
          <w:color w:val="000000"/>
          <w:sz w:val="24"/>
          <w:szCs w:val="24"/>
        </w:rPr>
      </w:pPr>
      <w:bookmarkStart w:id="40" w:name="bookmark=id.lcttrhraxjh7" w:colFirst="0" w:colLast="0"/>
      <w:bookmarkEnd w:id="40"/>
      <w:r>
        <w:rPr>
          <w:rFonts w:ascii="Times New Roman" w:eastAsia="Times New Roman" w:hAnsi="Times New Roman" w:cs="Times New Roman"/>
          <w:color w:val="000000"/>
          <w:sz w:val="24"/>
          <w:szCs w:val="24"/>
        </w:rPr>
        <w:t>1.3.1.4. Pirkimo dokumentai (išskyrus techninę specifikaciją</w:t>
      </w:r>
      <w:proofErr w:type="gramStart"/>
      <w:r>
        <w:rPr>
          <w:rFonts w:ascii="Times New Roman" w:eastAsia="Times New Roman" w:hAnsi="Times New Roman" w:cs="Times New Roman"/>
          <w:color w:val="000000"/>
          <w:sz w:val="24"/>
          <w:szCs w:val="24"/>
        </w:rPr>
        <w:t>);</w:t>
      </w:r>
      <w:proofErr w:type="gramEnd"/>
    </w:p>
    <w:p w14:paraId="1AB37CDE" w14:textId="77777777" w:rsidR="001B53AB" w:rsidRDefault="001B53AB" w:rsidP="001B53AB">
      <w:pPr>
        <w:spacing w:after="0"/>
        <w:jc w:val="both"/>
        <w:rPr>
          <w:rFonts w:ascii="Times New Roman" w:eastAsia="Times New Roman" w:hAnsi="Times New Roman" w:cs="Times New Roman"/>
          <w:color w:val="000000"/>
          <w:sz w:val="24"/>
          <w:szCs w:val="24"/>
        </w:rPr>
      </w:pPr>
      <w:bookmarkStart w:id="41" w:name="bookmark=id.3e4n8ax72yxz" w:colFirst="0" w:colLast="0"/>
      <w:bookmarkEnd w:id="41"/>
      <w:r>
        <w:rPr>
          <w:rFonts w:ascii="Times New Roman" w:eastAsia="Times New Roman" w:hAnsi="Times New Roman" w:cs="Times New Roman"/>
          <w:color w:val="000000"/>
          <w:sz w:val="24"/>
          <w:szCs w:val="24"/>
        </w:rPr>
        <w:t xml:space="preserve">1.3.1.5. </w:t>
      </w:r>
      <w:proofErr w:type="gramStart"/>
      <w:r>
        <w:rPr>
          <w:rFonts w:ascii="Times New Roman" w:eastAsia="Times New Roman" w:hAnsi="Times New Roman" w:cs="Times New Roman"/>
          <w:color w:val="000000"/>
          <w:sz w:val="24"/>
          <w:szCs w:val="24"/>
        </w:rPr>
        <w:t>Pasiūlymas;</w:t>
      </w:r>
      <w:proofErr w:type="gramEnd"/>
    </w:p>
    <w:p w14:paraId="72CA1428" w14:textId="77777777" w:rsidR="001B53AB" w:rsidRDefault="001B53AB" w:rsidP="001B53AB">
      <w:pPr>
        <w:spacing w:after="0"/>
        <w:jc w:val="both"/>
        <w:rPr>
          <w:rFonts w:ascii="Times New Roman" w:eastAsia="Times New Roman" w:hAnsi="Times New Roman" w:cs="Times New Roman"/>
          <w:color w:val="000000"/>
          <w:sz w:val="24"/>
          <w:szCs w:val="24"/>
        </w:rPr>
      </w:pPr>
      <w:bookmarkStart w:id="42" w:name="bookmark=id.4u1ddcf4rdlt" w:colFirst="0" w:colLast="0"/>
      <w:bookmarkEnd w:id="42"/>
      <w:r>
        <w:rPr>
          <w:rFonts w:ascii="Times New Roman" w:eastAsia="Times New Roman" w:hAnsi="Times New Roman" w:cs="Times New Roman"/>
          <w:color w:val="000000"/>
          <w:sz w:val="24"/>
          <w:szCs w:val="24"/>
        </w:rPr>
        <w:t>1.3.1.6. Kiti Specialiosiose sąlygose išvardinti priedai.</w:t>
      </w:r>
    </w:p>
    <w:p w14:paraId="4D74359F" w14:textId="77777777" w:rsidR="001B53AB" w:rsidRDefault="001B53AB" w:rsidP="001B53AB">
      <w:pPr>
        <w:spacing w:after="0"/>
        <w:jc w:val="both"/>
        <w:rPr>
          <w:rFonts w:ascii="Times New Roman" w:eastAsia="Times New Roman" w:hAnsi="Times New Roman" w:cs="Times New Roman"/>
          <w:color w:val="000000"/>
          <w:sz w:val="24"/>
          <w:szCs w:val="24"/>
        </w:rPr>
      </w:pPr>
      <w:bookmarkStart w:id="43" w:name="bookmark=id.156iglqqmlro" w:colFirst="0" w:colLast="0"/>
      <w:bookmarkEnd w:id="43"/>
      <w:r>
        <w:rPr>
          <w:rFonts w:ascii="Times New Roman" w:eastAsia="Times New Roman" w:hAnsi="Times New Roman" w:cs="Times New Roman"/>
          <w:color w:val="000000"/>
          <w:sz w:val="24"/>
          <w:szCs w:val="24"/>
        </w:rPr>
        <w:t>1.3.2. Tuo atveju, kai Šalių Susitarimu yra keičiamos Sutarties sąlygos, naujai sutartos Sutarties sąlygos turi viršenybę prieš pakeistąsias.</w:t>
      </w:r>
    </w:p>
    <w:p w14:paraId="7E39EE99" w14:textId="77777777" w:rsidR="001B53AB" w:rsidRDefault="001B53AB" w:rsidP="001B53AB">
      <w:pPr>
        <w:spacing w:after="0"/>
        <w:jc w:val="both"/>
        <w:rPr>
          <w:rFonts w:ascii="Times New Roman" w:eastAsia="Times New Roman" w:hAnsi="Times New Roman" w:cs="Times New Roman"/>
          <w:color w:val="000000"/>
          <w:sz w:val="24"/>
          <w:szCs w:val="24"/>
        </w:rPr>
      </w:pPr>
      <w:bookmarkStart w:id="44" w:name="bookmark=id.8svuqjbzh1fy" w:colFirst="0" w:colLast="0"/>
      <w:bookmarkEnd w:id="44"/>
      <w:r>
        <w:rPr>
          <w:rFonts w:ascii="Times New Roman" w:eastAsia="Times New Roman" w:hAnsi="Times New Roman" w:cs="Times New Roman"/>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0F835B9F" w14:textId="77777777" w:rsidR="001B53AB" w:rsidRDefault="001B53AB" w:rsidP="001B53AB">
      <w:pPr>
        <w:spacing w:after="0"/>
        <w:jc w:val="both"/>
        <w:rPr>
          <w:rFonts w:ascii="Times New Roman" w:eastAsia="Times New Roman" w:hAnsi="Times New Roman" w:cs="Times New Roman"/>
          <w:color w:val="000000"/>
          <w:sz w:val="24"/>
          <w:szCs w:val="24"/>
        </w:rPr>
      </w:pPr>
      <w:bookmarkStart w:id="45" w:name="bookmark=id.mc6sjnetxc2j" w:colFirst="0" w:colLast="0"/>
      <w:bookmarkEnd w:id="45"/>
      <w:r>
        <w:rPr>
          <w:rFonts w:ascii="Times New Roman" w:eastAsia="Times New Roman" w:hAnsi="Times New Roman" w:cs="Times New Roman"/>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ascii="Times New Roman" w:eastAsia="Times New Roman" w:hAnsi="Times New Roman" w:cs="Times New Roman"/>
          <w:color w:val="000000"/>
          <w:sz w:val="24"/>
          <w:szCs w:val="24"/>
          <w:vertAlign w:val="superscript"/>
        </w:rPr>
        <w:t>1</w:t>
      </w:r>
      <w:r>
        <w:rPr>
          <w:rFonts w:ascii="Times New Roman" w:eastAsia="Times New Roman" w:hAnsi="Times New Roman" w:cs="Times New Roman"/>
          <w:color w:val="000000"/>
          <w:sz w:val="24"/>
          <w:szCs w:val="24"/>
        </w:rPr>
        <w:t>).</w:t>
      </w:r>
    </w:p>
    <w:p w14:paraId="3D5E95F0"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70AAF459" w14:textId="77777777" w:rsidR="001B53AB" w:rsidRDefault="001B53AB" w:rsidP="001B53AB">
      <w:pPr>
        <w:spacing w:after="0"/>
        <w:jc w:val="center"/>
        <w:rPr>
          <w:rFonts w:ascii="Times New Roman" w:eastAsia="Times New Roman" w:hAnsi="Times New Roman" w:cs="Times New Roman"/>
          <w:color w:val="000000"/>
          <w:sz w:val="24"/>
          <w:szCs w:val="24"/>
        </w:rPr>
      </w:pPr>
      <w:bookmarkStart w:id="46" w:name="bookmark=id.tneshphjinly" w:colFirst="0" w:colLast="0"/>
      <w:bookmarkEnd w:id="46"/>
      <w:r>
        <w:rPr>
          <w:rFonts w:ascii="Times New Roman" w:eastAsia="Times New Roman" w:hAnsi="Times New Roman" w:cs="Times New Roman"/>
          <w:b/>
          <w:smallCaps/>
          <w:color w:val="000000"/>
          <w:sz w:val="24"/>
          <w:szCs w:val="24"/>
        </w:rPr>
        <w:t>2</w:t>
      </w:r>
      <w:proofErr w:type="gramStart"/>
      <w:r>
        <w:rPr>
          <w:rFonts w:ascii="Times New Roman" w:eastAsia="Times New Roman" w:hAnsi="Times New Roman" w:cs="Times New Roman"/>
          <w:b/>
          <w:smallCaps/>
          <w:color w:val="000000"/>
          <w:sz w:val="24"/>
          <w:szCs w:val="24"/>
        </w:rPr>
        <w:t>.  SUTARTIES</w:t>
      </w:r>
      <w:proofErr w:type="gramEnd"/>
      <w:r>
        <w:rPr>
          <w:rFonts w:ascii="Times New Roman" w:eastAsia="Times New Roman" w:hAnsi="Times New Roman" w:cs="Times New Roman"/>
          <w:b/>
          <w:smallCaps/>
          <w:color w:val="000000"/>
          <w:sz w:val="24"/>
          <w:szCs w:val="24"/>
        </w:rPr>
        <w:t xml:space="preserve"> DALYKAS</w:t>
      </w:r>
    </w:p>
    <w:p w14:paraId="696CE434"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117B920F" w14:textId="77777777" w:rsidR="001B53AB" w:rsidRDefault="001B53AB" w:rsidP="001B53AB">
      <w:pPr>
        <w:spacing w:after="0"/>
        <w:jc w:val="both"/>
        <w:rPr>
          <w:rFonts w:ascii="Times New Roman" w:eastAsia="Times New Roman" w:hAnsi="Times New Roman" w:cs="Times New Roman"/>
          <w:color w:val="000000"/>
          <w:sz w:val="24"/>
          <w:szCs w:val="24"/>
        </w:rPr>
      </w:pPr>
      <w:bookmarkStart w:id="47" w:name="bookmark=id.n6gh5mi5eg6u" w:colFirst="0" w:colLast="0"/>
      <w:bookmarkEnd w:id="47"/>
      <w:r>
        <w:rPr>
          <w:rFonts w:ascii="Times New Roman" w:eastAsia="Times New Roman" w:hAnsi="Times New Roman" w:cs="Times New Roman"/>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9F03E5" w14:textId="77777777" w:rsidR="001B53AB" w:rsidRDefault="001B53AB" w:rsidP="001B53AB">
      <w:pPr>
        <w:spacing w:after="0"/>
        <w:jc w:val="both"/>
        <w:rPr>
          <w:rFonts w:ascii="Times New Roman" w:eastAsia="Times New Roman" w:hAnsi="Times New Roman" w:cs="Times New Roman"/>
          <w:color w:val="000000"/>
          <w:sz w:val="24"/>
          <w:szCs w:val="24"/>
        </w:rPr>
      </w:pPr>
      <w:bookmarkStart w:id="48" w:name="bookmark=id.p61xc0hrqna5" w:colFirst="0" w:colLast="0"/>
      <w:bookmarkEnd w:id="48"/>
      <w:r>
        <w:rPr>
          <w:rFonts w:ascii="Times New Roman" w:eastAsia="Times New Roman" w:hAnsi="Times New Roman" w:cs="Times New Roman"/>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B6535BF" w14:textId="77777777" w:rsidR="001B53AB" w:rsidRDefault="001B53AB" w:rsidP="001B53AB">
      <w:pPr>
        <w:spacing w:after="0"/>
        <w:jc w:val="both"/>
        <w:rPr>
          <w:rFonts w:ascii="Times New Roman" w:eastAsia="Times New Roman" w:hAnsi="Times New Roman" w:cs="Times New Roman"/>
          <w:color w:val="000000"/>
          <w:sz w:val="24"/>
          <w:szCs w:val="24"/>
        </w:rPr>
      </w:pPr>
      <w:bookmarkStart w:id="49" w:name="bookmark=id.9ple664xmw" w:colFirst="0" w:colLast="0"/>
      <w:bookmarkEnd w:id="49"/>
      <w:r>
        <w:rPr>
          <w:rFonts w:ascii="Times New Roman" w:eastAsia="Times New Roman" w:hAnsi="Times New Roman" w:cs="Times New Roman"/>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4CB93CA"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50F17716" w14:textId="77777777" w:rsidR="001B53AB" w:rsidRDefault="001B53AB" w:rsidP="001B53AB">
      <w:pPr>
        <w:spacing w:after="0"/>
        <w:jc w:val="center"/>
        <w:rPr>
          <w:rFonts w:ascii="Times New Roman" w:eastAsia="Times New Roman" w:hAnsi="Times New Roman" w:cs="Times New Roman"/>
          <w:color w:val="000000"/>
          <w:sz w:val="24"/>
          <w:szCs w:val="24"/>
        </w:rPr>
      </w:pPr>
      <w:bookmarkStart w:id="50" w:name="bookmark=id.qk5os82c4le" w:colFirst="0" w:colLast="0"/>
      <w:bookmarkEnd w:id="50"/>
      <w:r>
        <w:rPr>
          <w:rFonts w:ascii="Times New Roman" w:eastAsia="Times New Roman" w:hAnsi="Times New Roman" w:cs="Times New Roman"/>
          <w:b/>
          <w:smallCaps/>
          <w:color w:val="000000"/>
          <w:sz w:val="24"/>
          <w:szCs w:val="24"/>
        </w:rPr>
        <w:t>3.  TIEKĖJAS IR KITI SUTARTIES VYKDYMUI PASITELKIAMI ASMENYS</w:t>
      </w:r>
    </w:p>
    <w:p w14:paraId="5A726480" w14:textId="77777777" w:rsidR="001B53AB" w:rsidRDefault="001B53AB" w:rsidP="001B53A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718676B6" w14:textId="77777777" w:rsidR="001B53AB" w:rsidRDefault="001B53AB" w:rsidP="001B53AB">
      <w:pPr>
        <w:spacing w:after="0"/>
        <w:jc w:val="center"/>
        <w:rPr>
          <w:rFonts w:ascii="Times New Roman" w:eastAsia="Times New Roman" w:hAnsi="Times New Roman" w:cs="Times New Roman"/>
          <w:color w:val="000000"/>
          <w:sz w:val="24"/>
          <w:szCs w:val="24"/>
        </w:rPr>
      </w:pPr>
      <w:bookmarkStart w:id="51" w:name="bookmark=id.iwtoqs4g346o" w:colFirst="0" w:colLast="0"/>
      <w:bookmarkEnd w:id="51"/>
      <w:r>
        <w:rPr>
          <w:rFonts w:ascii="Times New Roman" w:eastAsia="Times New Roman" w:hAnsi="Times New Roman" w:cs="Times New Roman"/>
          <w:b/>
          <w:color w:val="000000"/>
          <w:sz w:val="24"/>
          <w:szCs w:val="24"/>
        </w:rPr>
        <w:t>3.1. Kvalifikacija ir kiti Tiekėjo pasiūlymu prisiimti įsipareigojimai</w:t>
      </w:r>
    </w:p>
    <w:p w14:paraId="4E8519C1"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6339E1D8" w14:textId="77777777" w:rsidR="001B53AB" w:rsidRDefault="001B53AB" w:rsidP="001B53AB">
      <w:pPr>
        <w:spacing w:after="0"/>
        <w:jc w:val="both"/>
        <w:rPr>
          <w:rFonts w:ascii="Times New Roman" w:eastAsia="Times New Roman" w:hAnsi="Times New Roman" w:cs="Times New Roman"/>
          <w:color w:val="000000"/>
          <w:sz w:val="24"/>
          <w:szCs w:val="24"/>
        </w:rPr>
      </w:pPr>
      <w:bookmarkStart w:id="52" w:name="bookmark=id.5mpbk6qdczrj" w:colFirst="0" w:colLast="0"/>
      <w:bookmarkEnd w:id="52"/>
      <w:r>
        <w:rPr>
          <w:rFonts w:ascii="Times New Roman" w:eastAsia="Times New Roman" w:hAnsi="Times New Roman" w:cs="Times New Roman"/>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3E9A086A" w14:textId="77777777" w:rsidR="001B53AB" w:rsidRDefault="001B53AB" w:rsidP="001B53AB">
      <w:pPr>
        <w:spacing w:after="0"/>
        <w:jc w:val="both"/>
        <w:rPr>
          <w:rFonts w:ascii="Times New Roman" w:eastAsia="Times New Roman" w:hAnsi="Times New Roman" w:cs="Times New Roman"/>
          <w:color w:val="000000"/>
          <w:sz w:val="24"/>
          <w:szCs w:val="24"/>
        </w:rPr>
      </w:pPr>
      <w:bookmarkStart w:id="53" w:name="bookmark=id.f55v0dhfheve" w:colFirst="0" w:colLast="0"/>
      <w:bookmarkEnd w:id="53"/>
      <w:r>
        <w:rPr>
          <w:rFonts w:ascii="Times New Roman" w:eastAsia="Times New Roman" w:hAnsi="Times New Roman" w:cs="Times New Roman"/>
          <w:color w:val="000000"/>
          <w:sz w:val="24"/>
          <w:szCs w:val="24"/>
        </w:rPr>
        <w:t xml:space="preserve">3.1.1.1.  turėtų teisę verstis ta veikla, kuri yra reikalinga Sutarčiai </w:t>
      </w:r>
      <w:proofErr w:type="gramStart"/>
      <w:r>
        <w:rPr>
          <w:rFonts w:ascii="Times New Roman" w:eastAsia="Times New Roman" w:hAnsi="Times New Roman" w:cs="Times New Roman"/>
          <w:color w:val="000000"/>
          <w:sz w:val="24"/>
          <w:szCs w:val="24"/>
        </w:rPr>
        <w:t>įvykdyti;</w:t>
      </w:r>
      <w:proofErr w:type="gramEnd"/>
    </w:p>
    <w:p w14:paraId="3641A865" w14:textId="77777777" w:rsidR="001B53AB" w:rsidRDefault="001B53AB" w:rsidP="001B53AB">
      <w:pPr>
        <w:spacing w:after="0"/>
        <w:jc w:val="both"/>
        <w:rPr>
          <w:rFonts w:ascii="Times New Roman" w:eastAsia="Times New Roman" w:hAnsi="Times New Roman" w:cs="Times New Roman"/>
          <w:color w:val="000000"/>
          <w:sz w:val="24"/>
          <w:szCs w:val="24"/>
        </w:rPr>
      </w:pPr>
      <w:bookmarkStart w:id="54" w:name="bookmark=id.5o3xgzy1o8i3" w:colFirst="0" w:colLast="0"/>
      <w:bookmarkEnd w:id="54"/>
      <w:r>
        <w:rPr>
          <w:rFonts w:ascii="Times New Roman" w:eastAsia="Times New Roman" w:hAnsi="Times New Roman" w:cs="Times New Roman"/>
          <w:color w:val="000000"/>
          <w:sz w:val="24"/>
          <w:szCs w:val="24"/>
        </w:rPr>
        <w:lastRenderedPageBreak/>
        <w:t xml:space="preserve">3.1.1.2.  atitiktų tiekėjų kvalifikacijai pirkimo dokumentuose nustatytus Sutarties tinkamam vykdymui būtinus reikalavimus bei neturėtų pirkimo dokumentuose nustatytų pašalinimo </w:t>
      </w:r>
      <w:proofErr w:type="gramStart"/>
      <w:r>
        <w:rPr>
          <w:rFonts w:ascii="Times New Roman" w:eastAsia="Times New Roman" w:hAnsi="Times New Roman" w:cs="Times New Roman"/>
          <w:color w:val="000000"/>
          <w:sz w:val="24"/>
          <w:szCs w:val="24"/>
        </w:rPr>
        <w:t>pagrindų;</w:t>
      </w:r>
      <w:proofErr w:type="gramEnd"/>
    </w:p>
    <w:p w14:paraId="0FE5F506" w14:textId="77777777" w:rsidR="001B53AB" w:rsidRDefault="001B53AB" w:rsidP="001B53AB">
      <w:pPr>
        <w:spacing w:after="0"/>
        <w:jc w:val="both"/>
        <w:rPr>
          <w:rFonts w:ascii="Times New Roman" w:eastAsia="Times New Roman" w:hAnsi="Times New Roman" w:cs="Times New Roman"/>
          <w:color w:val="000000"/>
          <w:sz w:val="24"/>
          <w:szCs w:val="24"/>
        </w:rPr>
      </w:pPr>
      <w:bookmarkStart w:id="55" w:name="bookmark=id.ovavdcn2b5n0" w:colFirst="0" w:colLast="0"/>
      <w:bookmarkEnd w:id="55"/>
      <w:r>
        <w:rPr>
          <w:rFonts w:ascii="Times New Roman" w:eastAsia="Times New Roman" w:hAnsi="Times New Roman" w:cs="Times New Roman"/>
          <w:color w:val="000000"/>
          <w:sz w:val="24"/>
          <w:szCs w:val="24"/>
        </w:rPr>
        <w:t xml:space="preserve">3.1.1.3.  laikytųsi Tiekėjo pasiūlyme nurodytų įsipareigojimų, įskaitant, bet neapsiribojant – atitiktų pirkimo dokumentuose nustatytus kokybinių kriterijų reikšmes ir </w:t>
      </w:r>
      <w:proofErr w:type="gramStart"/>
      <w:r>
        <w:rPr>
          <w:rFonts w:ascii="Times New Roman" w:eastAsia="Times New Roman" w:hAnsi="Times New Roman" w:cs="Times New Roman"/>
          <w:color w:val="000000"/>
          <w:sz w:val="24"/>
          <w:szCs w:val="24"/>
        </w:rPr>
        <w:t>parametrus;</w:t>
      </w:r>
      <w:proofErr w:type="gramEnd"/>
    </w:p>
    <w:p w14:paraId="03F5A1DA" w14:textId="77777777" w:rsidR="001B53AB" w:rsidRDefault="001B53AB" w:rsidP="001B53AB">
      <w:pPr>
        <w:spacing w:after="0"/>
        <w:jc w:val="both"/>
        <w:rPr>
          <w:rFonts w:ascii="Times New Roman" w:eastAsia="Times New Roman" w:hAnsi="Times New Roman" w:cs="Times New Roman"/>
          <w:color w:val="000000"/>
          <w:sz w:val="24"/>
          <w:szCs w:val="24"/>
        </w:rPr>
      </w:pPr>
      <w:bookmarkStart w:id="56" w:name="bookmark=id.c57hh4rhq2i2" w:colFirst="0" w:colLast="0"/>
      <w:bookmarkEnd w:id="56"/>
      <w:r>
        <w:rPr>
          <w:rFonts w:ascii="Times New Roman" w:eastAsia="Times New Roman" w:hAnsi="Times New Roman" w:cs="Times New Roman"/>
          <w:color w:val="000000"/>
          <w:sz w:val="24"/>
          <w:szCs w:val="24"/>
        </w:rPr>
        <w:t xml:space="preserve">3.1.1.4.  užtikrintų nustatytų kokybės vadybos sistemos ir (arba) aplinkos apsaugos vadybos sistemos standartų taikymą, jeigu to reikalaujama pirkimo dokumentuose, ir turėtų tą patvirtinančius </w:t>
      </w:r>
      <w:proofErr w:type="gramStart"/>
      <w:r>
        <w:rPr>
          <w:rFonts w:ascii="Times New Roman" w:eastAsia="Times New Roman" w:hAnsi="Times New Roman" w:cs="Times New Roman"/>
          <w:color w:val="000000"/>
          <w:sz w:val="24"/>
          <w:szCs w:val="24"/>
        </w:rPr>
        <w:t>dokumentus;</w:t>
      </w:r>
      <w:proofErr w:type="gramEnd"/>
    </w:p>
    <w:p w14:paraId="014EE44B" w14:textId="77777777" w:rsidR="001B53AB" w:rsidRDefault="001B53AB" w:rsidP="001B53AB">
      <w:pPr>
        <w:spacing w:after="0"/>
        <w:jc w:val="both"/>
        <w:rPr>
          <w:rFonts w:ascii="Times New Roman" w:eastAsia="Times New Roman" w:hAnsi="Times New Roman" w:cs="Times New Roman"/>
          <w:color w:val="000000"/>
          <w:sz w:val="24"/>
          <w:szCs w:val="24"/>
        </w:rPr>
      </w:pPr>
      <w:bookmarkStart w:id="57" w:name="bookmark=id.4xbnz7afa4sd" w:colFirst="0" w:colLast="0"/>
      <w:bookmarkEnd w:id="57"/>
      <w:r>
        <w:rPr>
          <w:rFonts w:ascii="Times New Roman" w:eastAsia="Times New Roman" w:hAnsi="Times New Roman" w:cs="Times New Roman"/>
          <w:color w:val="000000"/>
          <w:sz w:val="24"/>
          <w:szCs w:val="24"/>
        </w:rPr>
        <w:t>3.1.1.5. </w:t>
      </w:r>
      <w:r>
        <w:rPr>
          <w:rFonts w:ascii="Times New Roman" w:eastAsia="Times New Roman" w:hAnsi="Times New Roman" w:cs="Times New Roman"/>
          <w:color w:val="000000"/>
          <w:sz w:val="24"/>
          <w:szCs w:val="24"/>
          <w:highlight w:val="white"/>
        </w:rPr>
        <w:t>atitiktų nacionalinio saugumo interesus bei kilmės reikalavimus, jei tokie reikalavimai buvo numatyti pirkimo dokumentuose</w:t>
      </w:r>
      <w:r>
        <w:rPr>
          <w:rFonts w:ascii="Times New Roman" w:eastAsia="Times New Roman" w:hAnsi="Times New Roman" w:cs="Times New Roman"/>
          <w:color w:val="000000"/>
          <w:sz w:val="24"/>
          <w:szCs w:val="24"/>
        </w:rPr>
        <w:t>.</w:t>
      </w:r>
    </w:p>
    <w:p w14:paraId="4A98B849" w14:textId="77777777" w:rsidR="001B53AB" w:rsidRDefault="001B53AB" w:rsidP="001B53AB">
      <w:pPr>
        <w:spacing w:after="0"/>
        <w:jc w:val="both"/>
        <w:rPr>
          <w:rFonts w:ascii="Times New Roman" w:eastAsia="Times New Roman" w:hAnsi="Times New Roman" w:cs="Times New Roman"/>
          <w:color w:val="000000"/>
          <w:sz w:val="24"/>
          <w:szCs w:val="24"/>
        </w:rPr>
      </w:pPr>
      <w:bookmarkStart w:id="58" w:name="bookmark=id.en2l2ropybvt" w:colFirst="0" w:colLast="0"/>
      <w:bookmarkEnd w:id="58"/>
      <w:r>
        <w:rPr>
          <w:rFonts w:ascii="Times New Roman" w:eastAsia="Times New Roman" w:hAnsi="Times New Roman" w:cs="Times New Roman"/>
          <w:color w:val="000000"/>
          <w:sz w:val="24"/>
          <w:szCs w:val="24"/>
        </w:rPr>
        <w:t>3.1.2. Tuo atveju, kai Tiekėjas yra jungtinės veiklos partneriai, jie Pirkėjui už Sutarties vykdymą atsako solidariai. </w:t>
      </w:r>
      <w:r>
        <w:rPr>
          <w:rFonts w:ascii="Times New Roman" w:eastAsia="Times New Roman" w:hAnsi="Times New Roman" w:cs="Times New Roman"/>
          <w:color w:val="000000"/>
          <w:sz w:val="24"/>
          <w:szCs w:val="24"/>
          <w:highlight w:val="white"/>
        </w:rPr>
        <w:t>Jeigu Tiekėjas remiasi </w:t>
      </w:r>
      <w:r>
        <w:rPr>
          <w:rFonts w:ascii="Times New Roman" w:eastAsia="Times New Roman" w:hAnsi="Times New Roman" w:cs="Times New Roman"/>
          <w:color w:val="000000"/>
          <w:sz w:val="24"/>
          <w:szCs w:val="24"/>
        </w:rPr>
        <w:t>ūkio </w:t>
      </w:r>
      <w:r>
        <w:rPr>
          <w:rFonts w:ascii="Times New Roman" w:eastAsia="Times New Roman" w:hAnsi="Times New Roman" w:cs="Times New Roman"/>
          <w:color w:val="000000"/>
          <w:sz w:val="24"/>
          <w:szCs w:val="24"/>
          <w:highlight w:val="white"/>
        </w:rPr>
        <w:t>subjektų pajėgumais, siekdamas atitikti finansinio ir ekonominio pajėgumo reikalavimus, Tiekėjas su tokiais </w:t>
      </w:r>
      <w:r>
        <w:rPr>
          <w:rFonts w:ascii="Times New Roman" w:eastAsia="Times New Roman" w:hAnsi="Times New Roman" w:cs="Times New Roman"/>
          <w:color w:val="000000"/>
          <w:sz w:val="24"/>
          <w:szCs w:val="24"/>
        </w:rPr>
        <w:t>ūkio </w:t>
      </w:r>
      <w:r>
        <w:rPr>
          <w:rFonts w:ascii="Times New Roman" w:eastAsia="Times New Roman" w:hAnsi="Times New Roman" w:cs="Times New Roman"/>
          <w:color w:val="000000"/>
          <w:sz w:val="24"/>
          <w:szCs w:val="24"/>
          <w:highlight w:val="white"/>
        </w:rPr>
        <w:t>subjektais už Sutarties vykdymą atsako solidariai (jeigu to buvo reikalaujama pirkimo dokumentuose).</w:t>
      </w:r>
    </w:p>
    <w:p w14:paraId="5FE29459" w14:textId="77777777" w:rsidR="001B53AB" w:rsidRDefault="001B53AB" w:rsidP="001B53AB">
      <w:pPr>
        <w:spacing w:after="0"/>
        <w:jc w:val="both"/>
        <w:rPr>
          <w:rFonts w:ascii="Times New Roman" w:eastAsia="Times New Roman" w:hAnsi="Times New Roman" w:cs="Times New Roman"/>
          <w:color w:val="000000"/>
          <w:sz w:val="24"/>
          <w:szCs w:val="24"/>
        </w:rPr>
      </w:pPr>
      <w:bookmarkStart w:id="59" w:name="bookmark=id.ftk8ptujnjbe" w:colFirst="0" w:colLast="0"/>
      <w:bookmarkEnd w:id="59"/>
      <w:r>
        <w:rPr>
          <w:rFonts w:ascii="Times New Roman" w:eastAsia="Times New Roman" w:hAnsi="Times New Roman" w:cs="Times New Roman"/>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261F8BF"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539065C4" w14:textId="77777777" w:rsidR="001B53AB" w:rsidRDefault="001B53AB" w:rsidP="001B53AB">
      <w:pPr>
        <w:spacing w:after="0"/>
        <w:jc w:val="center"/>
        <w:rPr>
          <w:rFonts w:ascii="Times New Roman" w:eastAsia="Times New Roman" w:hAnsi="Times New Roman" w:cs="Times New Roman"/>
          <w:color w:val="000000"/>
          <w:sz w:val="24"/>
          <w:szCs w:val="24"/>
        </w:rPr>
      </w:pPr>
      <w:bookmarkStart w:id="60" w:name="bookmark=id.xijuhwlmcjt" w:colFirst="0" w:colLast="0"/>
      <w:bookmarkEnd w:id="60"/>
      <w:r>
        <w:rPr>
          <w:rFonts w:ascii="Times New Roman" w:eastAsia="Times New Roman" w:hAnsi="Times New Roman" w:cs="Times New Roman"/>
          <w:b/>
          <w:color w:val="000000"/>
          <w:sz w:val="24"/>
          <w:szCs w:val="24"/>
        </w:rPr>
        <w:t>3.2.</w:t>
      </w: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Subtiekėjų bei specialistų pasitelkimas ir keitimas</w:t>
      </w:r>
    </w:p>
    <w:p w14:paraId="659CFAC0"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524C7CD4" w14:textId="77777777" w:rsidR="001B53AB" w:rsidRDefault="001B53AB" w:rsidP="001B53AB">
      <w:pPr>
        <w:spacing w:after="0"/>
        <w:jc w:val="both"/>
        <w:rPr>
          <w:rFonts w:ascii="Times New Roman" w:eastAsia="Times New Roman" w:hAnsi="Times New Roman" w:cs="Times New Roman"/>
          <w:color w:val="000000"/>
          <w:sz w:val="24"/>
          <w:szCs w:val="24"/>
        </w:rPr>
      </w:pPr>
      <w:bookmarkStart w:id="61" w:name="bookmark=id.32w9qkt5tbo6" w:colFirst="0" w:colLast="0"/>
      <w:bookmarkEnd w:id="61"/>
      <w:r>
        <w:rPr>
          <w:rFonts w:ascii="Times New Roman" w:eastAsia="Times New Roman" w:hAnsi="Times New Roman" w:cs="Times New Roman"/>
          <w:color w:val="000000"/>
          <w:sz w:val="24"/>
          <w:szCs w:val="24"/>
        </w:rPr>
        <w:t>3.2.1. </w:t>
      </w:r>
      <w:r>
        <w:rPr>
          <w:rFonts w:ascii="Times New Roman" w:eastAsia="Times New Roman" w:hAnsi="Times New Roman" w:cs="Times New Roman"/>
          <w:color w:val="000000"/>
          <w:sz w:val="24"/>
          <w:szCs w:val="24"/>
          <w:highlight w:val="white"/>
        </w:rPr>
        <w:t>Tiekėjas įsipareigoja užtikrinti, kad Sutartį vykdys pirkime pasiūlyti ir kvalifikaci</w:t>
      </w:r>
      <w:r>
        <w:rPr>
          <w:rFonts w:ascii="Times New Roman" w:eastAsia="Times New Roman" w:hAnsi="Times New Roman" w:cs="Times New Roman"/>
          <w:color w:val="000000"/>
          <w:sz w:val="24"/>
          <w:szCs w:val="24"/>
        </w:rPr>
        <w:t>jos</w:t>
      </w:r>
      <w:r>
        <w:rPr>
          <w:rFonts w:ascii="Times New Roman" w:eastAsia="Times New Roman" w:hAnsi="Times New Roman" w:cs="Times New Roman"/>
          <w:color w:val="000000"/>
          <w:sz w:val="24"/>
          <w:szCs w:val="24"/>
          <w:highlight w:val="whit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ascii="Times New Roman" w:eastAsia="Times New Roman" w:hAnsi="Times New Roman" w:cs="Times New Roman"/>
          <w:color w:val="000000"/>
          <w:sz w:val="24"/>
          <w:szCs w:val="24"/>
        </w:rPr>
        <w:t>ir specialistų </w:t>
      </w:r>
      <w:r>
        <w:rPr>
          <w:rFonts w:ascii="Times New Roman" w:eastAsia="Times New Roman" w:hAnsi="Times New Roman" w:cs="Times New Roman"/>
          <w:color w:val="000000"/>
          <w:sz w:val="24"/>
          <w:szCs w:val="24"/>
          <w:highlight w:val="white"/>
        </w:rPr>
        <w:t>veiksmus ar neveikimą. </w:t>
      </w:r>
    </w:p>
    <w:p w14:paraId="5B5DAC21" w14:textId="77777777" w:rsidR="001B53AB" w:rsidRDefault="001B53AB" w:rsidP="001B53AB">
      <w:pPr>
        <w:spacing w:after="0"/>
        <w:jc w:val="both"/>
        <w:rPr>
          <w:rFonts w:ascii="Times New Roman" w:eastAsia="Times New Roman" w:hAnsi="Times New Roman" w:cs="Times New Roman"/>
          <w:color w:val="000000"/>
          <w:sz w:val="24"/>
          <w:szCs w:val="24"/>
        </w:rPr>
      </w:pPr>
      <w:bookmarkStart w:id="62" w:name="bookmark=id.xcphyj4k29ev" w:colFirst="0" w:colLast="0"/>
      <w:bookmarkEnd w:id="62"/>
      <w:r>
        <w:rPr>
          <w:rFonts w:ascii="Times New Roman" w:eastAsia="Times New Roman" w:hAnsi="Times New Roman" w:cs="Times New Roman"/>
          <w:color w:val="000000"/>
          <w:sz w:val="24"/>
          <w:szCs w:val="24"/>
        </w:rPr>
        <w:t>3.2.2. </w:t>
      </w:r>
      <w:r>
        <w:rPr>
          <w:rFonts w:ascii="Times New Roman" w:eastAsia="Times New Roman" w:hAnsi="Times New Roman" w:cs="Times New Roman"/>
          <w:color w:val="000000"/>
          <w:sz w:val="24"/>
          <w:szCs w:val="24"/>
          <w:highlight w:val="white"/>
        </w:rPr>
        <w:t>Sutarties vykdymui pasitelkiami subtiekėjai ir (ar) specialistai (jeigu tokie pasitelkiami) nurodomi Specialiosiose sąlygose. </w:t>
      </w:r>
    </w:p>
    <w:p w14:paraId="33A14308" w14:textId="77777777" w:rsidR="001B53AB" w:rsidRDefault="001B53AB" w:rsidP="001B53AB">
      <w:pPr>
        <w:spacing w:after="0"/>
        <w:jc w:val="both"/>
        <w:rPr>
          <w:rFonts w:ascii="Times New Roman" w:eastAsia="Times New Roman" w:hAnsi="Times New Roman" w:cs="Times New Roman"/>
          <w:color w:val="000000"/>
          <w:sz w:val="24"/>
          <w:szCs w:val="24"/>
        </w:rPr>
      </w:pPr>
      <w:bookmarkStart w:id="63" w:name="bookmark=id.xthjgdk2o5qn" w:colFirst="0" w:colLast="0"/>
      <w:bookmarkEnd w:id="63"/>
      <w:r>
        <w:rPr>
          <w:rFonts w:ascii="Times New Roman" w:eastAsia="Times New Roman" w:hAnsi="Times New Roman" w:cs="Times New Roman"/>
          <w:color w:val="000000"/>
          <w:sz w:val="24"/>
          <w:szCs w:val="24"/>
        </w:rPr>
        <w:t>3.2.3.   </w:t>
      </w:r>
      <w:r>
        <w:rPr>
          <w:rFonts w:ascii="Times New Roman" w:eastAsia="Times New Roman" w:hAnsi="Times New Roman" w:cs="Times New Roman"/>
          <w:color w:val="000000"/>
          <w:sz w:val="24"/>
          <w:szCs w:val="24"/>
          <w:highlight w:val="whit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Pr>
          <w:rFonts w:ascii="Times New Roman" w:eastAsia="Times New Roman" w:hAnsi="Times New Roman" w:cs="Times New Roman"/>
          <w:color w:val="000000"/>
          <w:sz w:val="24"/>
          <w:szCs w:val="24"/>
        </w:rPr>
        <w:t>bei naujų subtiekėjų pasitelkimą</w:t>
      </w:r>
      <w:r>
        <w:rPr>
          <w:rFonts w:ascii="Times New Roman" w:eastAsia="Times New Roman" w:hAnsi="Times New Roman" w:cs="Times New Roman"/>
          <w:color w:val="000000"/>
          <w:sz w:val="24"/>
          <w:szCs w:val="24"/>
          <w:highlight w:val="white"/>
        </w:rPr>
        <w:t> visu Sutarties vykdymo metu. </w:t>
      </w:r>
      <w:r>
        <w:rPr>
          <w:rFonts w:ascii="Times New Roman" w:eastAsia="Times New Roman" w:hAnsi="Times New Roman" w:cs="Times New Roman"/>
          <w:color w:val="000000"/>
          <w:sz w:val="24"/>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C9569F7" w14:textId="77777777" w:rsidR="001B53AB" w:rsidRDefault="001B53AB" w:rsidP="001B53AB">
      <w:pPr>
        <w:spacing w:after="0"/>
        <w:jc w:val="both"/>
        <w:rPr>
          <w:rFonts w:ascii="Times New Roman" w:eastAsia="Times New Roman" w:hAnsi="Times New Roman" w:cs="Times New Roman"/>
          <w:color w:val="000000"/>
          <w:sz w:val="24"/>
          <w:szCs w:val="24"/>
        </w:rPr>
      </w:pPr>
      <w:bookmarkStart w:id="64" w:name="bookmark=id.qx5qedx0z7sn" w:colFirst="0" w:colLast="0"/>
      <w:bookmarkEnd w:id="64"/>
      <w:r>
        <w:rPr>
          <w:rFonts w:ascii="Times New Roman" w:eastAsia="Times New Roman" w:hAnsi="Times New Roman" w:cs="Times New Roman"/>
          <w:color w:val="000000"/>
          <w:sz w:val="24"/>
          <w:szCs w:val="24"/>
        </w:rPr>
        <w:t>3.2.4. </w:t>
      </w:r>
      <w:r>
        <w:rPr>
          <w:rFonts w:ascii="Times New Roman" w:eastAsia="Times New Roman" w:hAnsi="Times New Roman" w:cs="Times New Roman"/>
          <w:color w:val="000000"/>
          <w:sz w:val="24"/>
          <w:szCs w:val="24"/>
          <w:highlight w:val="white"/>
        </w:rPr>
        <w:t>Tiekėjas gali keisti Sutartyje nurodytus subtiekėjus ir (ar) specialistus šiame Sutarties poskyryje nustatytais atvejais ir tvarka gavęs Pirkėjo rašytinį sutikimą.</w:t>
      </w:r>
    </w:p>
    <w:p w14:paraId="1B0EFD54" w14:textId="77777777" w:rsidR="001B53AB" w:rsidRDefault="001B53AB" w:rsidP="001B53AB">
      <w:pPr>
        <w:spacing w:after="0"/>
        <w:jc w:val="both"/>
        <w:rPr>
          <w:rFonts w:ascii="Times New Roman" w:eastAsia="Times New Roman" w:hAnsi="Times New Roman" w:cs="Times New Roman"/>
          <w:color w:val="000000"/>
          <w:sz w:val="24"/>
          <w:szCs w:val="24"/>
        </w:rPr>
      </w:pPr>
      <w:bookmarkStart w:id="65" w:name="bookmark=id.ndlk89x86fj0" w:colFirst="0" w:colLast="0"/>
      <w:bookmarkEnd w:id="65"/>
      <w:r>
        <w:rPr>
          <w:rFonts w:ascii="Times New Roman" w:eastAsia="Times New Roman" w:hAnsi="Times New Roman" w:cs="Times New Roman"/>
          <w:color w:val="000000"/>
          <w:sz w:val="24"/>
          <w:szCs w:val="24"/>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w:t>
      </w:r>
      <w:proofErr w:type="gramStart"/>
      <w:r>
        <w:rPr>
          <w:rFonts w:ascii="Times New Roman" w:eastAsia="Times New Roman" w:hAnsi="Times New Roman" w:cs="Times New Roman"/>
          <w:color w:val="000000"/>
          <w:sz w:val="24"/>
          <w:szCs w:val="24"/>
        </w:rPr>
        <w:t>pagrindų  ir</w:t>
      </w:r>
      <w:proofErr w:type="gramEnd"/>
      <w:r>
        <w:rPr>
          <w:rFonts w:ascii="Times New Roman" w:eastAsia="Times New Roman" w:hAnsi="Times New Roman" w:cs="Times New Roman"/>
          <w:color w:val="000000"/>
          <w:sz w:val="24"/>
          <w:szCs w:val="24"/>
        </w:rPr>
        <w:t xml:space="preserve"> subtiekėjo atitiktį nacionalinio saugumo interesams ir kilmės </w:t>
      </w:r>
      <w:r>
        <w:rPr>
          <w:rFonts w:ascii="Times New Roman" w:eastAsia="Times New Roman" w:hAnsi="Times New Roman" w:cs="Times New Roman"/>
          <w:color w:val="000000"/>
          <w:sz w:val="24"/>
          <w:szCs w:val="24"/>
        </w:rPr>
        <w:lastRenderedPageBreak/>
        <w:t>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91935C4" w14:textId="77777777" w:rsidR="001B53AB" w:rsidRDefault="001B53AB" w:rsidP="001B53AB">
      <w:pPr>
        <w:spacing w:after="0"/>
        <w:jc w:val="both"/>
        <w:rPr>
          <w:rFonts w:ascii="Times New Roman" w:eastAsia="Times New Roman" w:hAnsi="Times New Roman" w:cs="Times New Roman"/>
          <w:color w:val="000000"/>
          <w:sz w:val="24"/>
          <w:szCs w:val="24"/>
        </w:rPr>
      </w:pPr>
      <w:bookmarkStart w:id="66" w:name="bookmark=id.5xj5bpwkwul6" w:colFirst="0" w:colLast="0"/>
      <w:bookmarkEnd w:id="66"/>
      <w:r>
        <w:rPr>
          <w:rFonts w:ascii="Times New Roman" w:eastAsia="Times New Roman" w:hAnsi="Times New Roman" w:cs="Times New Roman"/>
          <w:color w:val="000000"/>
          <w:sz w:val="24"/>
          <w:szCs w:val="24"/>
        </w:rPr>
        <w:t>3.2.6. </w:t>
      </w:r>
      <w:r>
        <w:rPr>
          <w:rFonts w:ascii="Times New Roman" w:eastAsia="Times New Roman" w:hAnsi="Times New Roman" w:cs="Times New Roman"/>
          <w:color w:val="000000"/>
          <w:sz w:val="24"/>
          <w:szCs w:val="24"/>
          <w:highlight w:val="white"/>
        </w:rPr>
        <w:t>Subtiekėjas, kurio pajėgumais Tiekėjas rėmėsi, kad atitiktų pirkimo dokumentuose nustatytus kvalifikacijos reikalavimus, gali būti keičiamas tik šiais atvejais: </w:t>
      </w:r>
    </w:p>
    <w:p w14:paraId="47306729" w14:textId="77777777" w:rsidR="001B53AB" w:rsidRDefault="001B53AB" w:rsidP="001B53AB">
      <w:pPr>
        <w:spacing w:after="0"/>
        <w:jc w:val="both"/>
        <w:rPr>
          <w:rFonts w:ascii="Times New Roman" w:eastAsia="Times New Roman" w:hAnsi="Times New Roman" w:cs="Times New Roman"/>
          <w:color w:val="000000"/>
          <w:sz w:val="24"/>
          <w:szCs w:val="24"/>
        </w:rPr>
      </w:pPr>
      <w:bookmarkStart w:id="67" w:name="bookmark=id.1jid0di96qf9" w:colFirst="0" w:colLast="0"/>
      <w:bookmarkEnd w:id="67"/>
      <w:r>
        <w:rPr>
          <w:rFonts w:ascii="Times New Roman" w:eastAsia="Times New Roman" w:hAnsi="Times New Roman" w:cs="Times New Roman"/>
          <w:color w:val="000000"/>
          <w:sz w:val="24"/>
          <w:szCs w:val="24"/>
        </w:rPr>
        <w:t>3.2.6.1.  </w:t>
      </w:r>
      <w:r>
        <w:rPr>
          <w:rFonts w:ascii="Times New Roman" w:eastAsia="Times New Roman" w:hAnsi="Times New Roman" w:cs="Times New Roman"/>
          <w:color w:val="000000"/>
          <w:sz w:val="24"/>
          <w:szCs w:val="24"/>
          <w:highlight w:val="white"/>
        </w:rPr>
        <w:t>kai subtiekėjui </w:t>
      </w:r>
      <w:r>
        <w:rPr>
          <w:rFonts w:ascii="Times New Roman" w:eastAsia="Times New Roman" w:hAnsi="Times New Roman" w:cs="Times New Roman"/>
          <w:color w:val="000000"/>
          <w:sz w:val="24"/>
          <w:szCs w:val="24"/>
        </w:rPr>
        <w:t xml:space="preserve">iškelta bankroto byla, pradėtas bankroto procesas ne teismo tvarka, jis tampa nemokus arba yra nemokumo tikimybė, sustabdo ūkinę veiklą ar kai įstatymuose ir kituose teisės aktuose nustatyta tvarka susidaro analogiška </w:t>
      </w:r>
      <w:proofErr w:type="gramStart"/>
      <w:r>
        <w:rPr>
          <w:rFonts w:ascii="Times New Roman" w:eastAsia="Times New Roman" w:hAnsi="Times New Roman" w:cs="Times New Roman"/>
          <w:color w:val="000000"/>
          <w:sz w:val="24"/>
          <w:szCs w:val="24"/>
        </w:rPr>
        <w:t>situacija</w:t>
      </w:r>
      <w:r>
        <w:rPr>
          <w:rFonts w:ascii="Times New Roman" w:eastAsia="Times New Roman" w:hAnsi="Times New Roman" w:cs="Times New Roman"/>
          <w:color w:val="000000"/>
          <w:sz w:val="24"/>
          <w:szCs w:val="24"/>
          <w:highlight w:val="white"/>
        </w:rPr>
        <w:t>;</w:t>
      </w:r>
      <w:proofErr w:type="gramEnd"/>
      <w:r>
        <w:rPr>
          <w:rFonts w:ascii="Times New Roman" w:eastAsia="Times New Roman" w:hAnsi="Times New Roman" w:cs="Times New Roman"/>
          <w:color w:val="000000"/>
          <w:sz w:val="24"/>
          <w:szCs w:val="24"/>
          <w:highlight w:val="white"/>
        </w:rPr>
        <w:t> </w:t>
      </w:r>
    </w:p>
    <w:p w14:paraId="26F26A43" w14:textId="77777777" w:rsidR="001B53AB" w:rsidRDefault="001B53AB" w:rsidP="001B53AB">
      <w:pPr>
        <w:spacing w:after="0"/>
        <w:jc w:val="both"/>
        <w:rPr>
          <w:rFonts w:ascii="Times New Roman" w:eastAsia="Times New Roman" w:hAnsi="Times New Roman" w:cs="Times New Roman"/>
          <w:color w:val="000000"/>
          <w:sz w:val="24"/>
          <w:szCs w:val="24"/>
        </w:rPr>
      </w:pPr>
      <w:bookmarkStart w:id="68" w:name="bookmark=id.ltszeud1yjup" w:colFirst="0" w:colLast="0"/>
      <w:bookmarkEnd w:id="68"/>
      <w:r>
        <w:rPr>
          <w:rFonts w:ascii="Times New Roman" w:eastAsia="Times New Roman" w:hAnsi="Times New Roman" w:cs="Times New Roman"/>
          <w:color w:val="000000"/>
          <w:sz w:val="24"/>
          <w:szCs w:val="24"/>
        </w:rPr>
        <w:t>3.2.6.2.  </w:t>
      </w:r>
      <w:r>
        <w:rPr>
          <w:rFonts w:ascii="Times New Roman" w:eastAsia="Times New Roman" w:hAnsi="Times New Roman" w:cs="Times New Roman"/>
          <w:color w:val="000000"/>
          <w:sz w:val="24"/>
          <w:szCs w:val="24"/>
          <w:highlight w:val="white"/>
        </w:rPr>
        <w:t>kai subtiekėjas dėl objektyvių priežasčių (pavyzdžiui, subtiekėjui atsisakius dalyvauti Sutarties vykdyme, nutrūkus teisiniams santykiams su Tiekėju ir pan.) nebegali vykdyti visų ar dalies Sutartyje numatytų įsipareigojimų. </w:t>
      </w:r>
    </w:p>
    <w:p w14:paraId="3CE34210" w14:textId="77777777" w:rsidR="001B53AB" w:rsidRDefault="001B53AB" w:rsidP="001B53AB">
      <w:pPr>
        <w:spacing w:after="0"/>
        <w:jc w:val="both"/>
        <w:rPr>
          <w:rFonts w:ascii="Times New Roman" w:eastAsia="Times New Roman" w:hAnsi="Times New Roman" w:cs="Times New Roman"/>
          <w:color w:val="000000"/>
          <w:sz w:val="24"/>
          <w:szCs w:val="24"/>
        </w:rPr>
      </w:pPr>
      <w:bookmarkStart w:id="69" w:name="bookmark=id.5yijx2w9rzv6" w:colFirst="0" w:colLast="0"/>
      <w:bookmarkEnd w:id="69"/>
      <w:r>
        <w:rPr>
          <w:rFonts w:ascii="Times New Roman" w:eastAsia="Times New Roman" w:hAnsi="Times New Roman" w:cs="Times New Roman"/>
          <w:color w:val="000000"/>
          <w:sz w:val="24"/>
          <w:szCs w:val="24"/>
        </w:rPr>
        <w:t>3.2.6.3.  </w:t>
      </w:r>
      <w:r>
        <w:rPr>
          <w:rFonts w:ascii="Times New Roman" w:eastAsia="Times New Roman" w:hAnsi="Times New Roman" w:cs="Times New Roman"/>
          <w:color w:val="000000"/>
          <w:sz w:val="24"/>
          <w:szCs w:val="24"/>
          <w:highlight w:val="whit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756A42B7" w14:textId="77777777" w:rsidR="001B53AB" w:rsidRDefault="001B53AB" w:rsidP="001B53AB">
      <w:pPr>
        <w:spacing w:after="0"/>
        <w:jc w:val="both"/>
        <w:rPr>
          <w:rFonts w:ascii="Times New Roman" w:eastAsia="Times New Roman" w:hAnsi="Times New Roman" w:cs="Times New Roman"/>
          <w:color w:val="000000"/>
          <w:sz w:val="24"/>
          <w:szCs w:val="24"/>
        </w:rPr>
      </w:pPr>
      <w:bookmarkStart w:id="70" w:name="bookmark=id.3maccl8qq2yq" w:colFirst="0" w:colLast="0"/>
      <w:bookmarkEnd w:id="70"/>
      <w:r>
        <w:rPr>
          <w:rFonts w:ascii="Times New Roman" w:eastAsia="Times New Roman" w:hAnsi="Times New Roman" w:cs="Times New Roman"/>
          <w:color w:val="000000"/>
          <w:sz w:val="24"/>
          <w:szCs w:val="24"/>
        </w:rPr>
        <w:t>3.2.7. </w:t>
      </w:r>
      <w:r>
        <w:rPr>
          <w:rFonts w:ascii="Times New Roman" w:eastAsia="Times New Roman" w:hAnsi="Times New Roman" w:cs="Times New Roman"/>
          <w:color w:val="000000"/>
          <w:sz w:val="24"/>
          <w:szCs w:val="24"/>
          <w:highlight w:val="white"/>
        </w:rPr>
        <w:t>Tiekėjo (ar subtiekėjų) specialista</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highlight w:val="white"/>
        </w:rPr>
        <w:t>, vykdysiant</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highlight w:val="white"/>
        </w:rPr>
        <w:t>s Sutartį, gali būti pakeisti šiais atvejais: </w:t>
      </w:r>
    </w:p>
    <w:p w14:paraId="088E5DB2" w14:textId="77777777" w:rsidR="001B53AB" w:rsidRDefault="001B53AB" w:rsidP="001B53AB">
      <w:pPr>
        <w:spacing w:after="0"/>
        <w:jc w:val="both"/>
        <w:rPr>
          <w:rFonts w:ascii="Times New Roman" w:eastAsia="Times New Roman" w:hAnsi="Times New Roman" w:cs="Times New Roman"/>
          <w:color w:val="000000"/>
          <w:sz w:val="24"/>
          <w:szCs w:val="24"/>
        </w:rPr>
      </w:pPr>
      <w:bookmarkStart w:id="71" w:name="bookmark=id.whppyv9u3x3s" w:colFirst="0" w:colLast="0"/>
      <w:bookmarkEnd w:id="71"/>
      <w:r>
        <w:rPr>
          <w:rFonts w:ascii="Times New Roman" w:eastAsia="Times New Roman" w:hAnsi="Times New Roman" w:cs="Times New Roman"/>
          <w:color w:val="000000"/>
          <w:sz w:val="24"/>
          <w:szCs w:val="24"/>
        </w:rPr>
        <w:t>3.2.7.1.  </w:t>
      </w:r>
      <w:r>
        <w:rPr>
          <w:rFonts w:ascii="Times New Roman" w:eastAsia="Times New Roman" w:hAnsi="Times New Roman" w:cs="Times New Roman"/>
          <w:color w:val="000000"/>
          <w:sz w:val="24"/>
          <w:szCs w:val="24"/>
          <w:highlight w:val="white"/>
        </w:rPr>
        <w:t xml:space="preserve">Tiekėjo iniciatyva dėl objektyvių priežasčių (pavyzdžiui, atostogų, ligos, nutrūkus darbo santykiams ir pan.), pateikus duomenis apie numatomą naujai skirti specialistą bei jo kvalifikaciją ir atitiktį kitiems pirkimo dokumentuose keliamiems reikalavimams patvirtinančius </w:t>
      </w:r>
      <w:proofErr w:type="gramStart"/>
      <w:r>
        <w:rPr>
          <w:rFonts w:ascii="Times New Roman" w:eastAsia="Times New Roman" w:hAnsi="Times New Roman" w:cs="Times New Roman"/>
          <w:color w:val="000000"/>
          <w:sz w:val="24"/>
          <w:szCs w:val="24"/>
          <w:highlight w:val="white"/>
        </w:rPr>
        <w:t>dokumentus;</w:t>
      </w:r>
      <w:proofErr w:type="gramEnd"/>
    </w:p>
    <w:p w14:paraId="58AD28D7" w14:textId="77777777" w:rsidR="001B53AB" w:rsidRDefault="001B53AB" w:rsidP="001B53AB">
      <w:pPr>
        <w:spacing w:after="0"/>
        <w:jc w:val="both"/>
        <w:rPr>
          <w:rFonts w:ascii="Times New Roman" w:eastAsia="Times New Roman" w:hAnsi="Times New Roman" w:cs="Times New Roman"/>
          <w:color w:val="000000"/>
          <w:sz w:val="24"/>
          <w:szCs w:val="24"/>
        </w:rPr>
      </w:pPr>
      <w:bookmarkStart w:id="72" w:name="bookmark=id.vnbmsa7bzx2i" w:colFirst="0" w:colLast="0"/>
      <w:bookmarkEnd w:id="72"/>
      <w:r>
        <w:rPr>
          <w:rFonts w:ascii="Times New Roman" w:eastAsia="Times New Roman" w:hAnsi="Times New Roman" w:cs="Times New Roman"/>
          <w:color w:val="000000"/>
          <w:sz w:val="24"/>
          <w:szCs w:val="24"/>
        </w:rPr>
        <w:t>3.2.7.2.  </w:t>
      </w:r>
      <w:r>
        <w:rPr>
          <w:rFonts w:ascii="Times New Roman" w:eastAsia="Times New Roman" w:hAnsi="Times New Roman" w:cs="Times New Roman"/>
          <w:color w:val="000000"/>
          <w:sz w:val="24"/>
          <w:szCs w:val="24"/>
          <w:highlight w:val="white"/>
        </w:rPr>
        <w:t>Pirkėjo iniciatyva, jei Pirkėjas turi pagrįstų įtarimų, kad Tiekėjo Sutarties vykdymui paskirtas specialistas nekompetentingas vykdyti nustatytas pareigas. </w:t>
      </w:r>
    </w:p>
    <w:p w14:paraId="06049C45" w14:textId="77777777" w:rsidR="001B53AB" w:rsidRDefault="001B53AB" w:rsidP="001B53AB">
      <w:pPr>
        <w:spacing w:after="0"/>
        <w:jc w:val="both"/>
        <w:rPr>
          <w:rFonts w:ascii="Times New Roman" w:eastAsia="Times New Roman" w:hAnsi="Times New Roman" w:cs="Times New Roman"/>
          <w:color w:val="000000"/>
          <w:sz w:val="24"/>
          <w:szCs w:val="24"/>
        </w:rPr>
      </w:pPr>
      <w:bookmarkStart w:id="73" w:name="bookmark=id.47k2fubsj00h" w:colFirst="0" w:colLast="0"/>
      <w:bookmarkEnd w:id="73"/>
      <w:r>
        <w:rPr>
          <w:rFonts w:ascii="Times New Roman" w:eastAsia="Times New Roman" w:hAnsi="Times New Roman" w:cs="Times New Roman"/>
          <w:color w:val="000000"/>
          <w:sz w:val="24"/>
          <w:szCs w:val="24"/>
        </w:rPr>
        <w:t>3.2.7.3.  </w:t>
      </w:r>
      <w:r>
        <w:rPr>
          <w:rFonts w:ascii="Times New Roman" w:eastAsia="Times New Roman" w:hAnsi="Times New Roman" w:cs="Times New Roman"/>
          <w:color w:val="000000"/>
          <w:sz w:val="24"/>
          <w:szCs w:val="24"/>
          <w:highlight w:val="white"/>
        </w:rPr>
        <w:t>Naujas specialistas</w:t>
      </w: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highlight w:val="white"/>
        </w:rPr>
        <w:t>turi turėti ne žemesnę nei pirkimo dokumentuose specialistui keliamą kvalifikaciją</w:t>
      </w:r>
      <w:r>
        <w:rPr>
          <w:rFonts w:ascii="Times New Roman" w:eastAsia="Times New Roman" w:hAnsi="Times New Roman" w:cs="Times New Roman"/>
          <w:color w:val="000000"/>
          <w:sz w:val="24"/>
          <w:szCs w:val="24"/>
        </w:rPr>
        <w:t>, Tiekėjo pasiūlyme nurodytą keičiamo specialisto kvalifikaciją pirkimo dokumentuose nustatytiems kokybiniams kriterijams pagrįsti ir </w:t>
      </w:r>
      <w:r>
        <w:rPr>
          <w:rFonts w:ascii="Times New Roman" w:eastAsia="Times New Roman" w:hAnsi="Times New Roman" w:cs="Times New Roman"/>
          <w:color w:val="000000"/>
          <w:sz w:val="24"/>
          <w:szCs w:val="24"/>
          <w:highlight w:val="white"/>
        </w:rPr>
        <w:t>nacionalinio saugumo interesus bei kilmės reikalavimus, nurodytus pirkimo dokumentuose</w:t>
      </w:r>
      <w:r>
        <w:rPr>
          <w:rFonts w:ascii="Times New Roman" w:eastAsia="Times New Roman" w:hAnsi="Times New Roman" w:cs="Times New Roman"/>
          <w:color w:val="000000"/>
          <w:sz w:val="24"/>
          <w:szCs w:val="24"/>
        </w:rPr>
        <w:t> (jei taikoma)</w:t>
      </w:r>
      <w:r>
        <w:rPr>
          <w:rFonts w:ascii="Times New Roman" w:eastAsia="Times New Roman" w:hAnsi="Times New Roman" w:cs="Times New Roman"/>
          <w:color w:val="000000"/>
          <w:sz w:val="24"/>
          <w:szCs w:val="24"/>
          <w:highlight w:val="white"/>
        </w:rPr>
        <w:t>.</w:t>
      </w:r>
    </w:p>
    <w:p w14:paraId="79EBC693" w14:textId="77777777" w:rsidR="001B53AB" w:rsidRDefault="001B53AB" w:rsidP="001B53AB">
      <w:pPr>
        <w:spacing w:after="0"/>
        <w:jc w:val="both"/>
        <w:rPr>
          <w:rFonts w:ascii="Times New Roman" w:eastAsia="Times New Roman" w:hAnsi="Times New Roman" w:cs="Times New Roman"/>
          <w:color w:val="000000"/>
          <w:sz w:val="24"/>
          <w:szCs w:val="24"/>
        </w:rPr>
      </w:pPr>
      <w:bookmarkStart w:id="74" w:name="bookmark=id.nmtxs7ss0f0n" w:colFirst="0" w:colLast="0"/>
      <w:bookmarkEnd w:id="74"/>
      <w:r>
        <w:rPr>
          <w:rFonts w:ascii="Times New Roman" w:eastAsia="Times New Roman" w:hAnsi="Times New Roman" w:cs="Times New Roman"/>
          <w:color w:val="000000"/>
          <w:sz w:val="24"/>
          <w:szCs w:val="24"/>
        </w:rPr>
        <w:t>3.2.8. </w:t>
      </w:r>
      <w:r>
        <w:rPr>
          <w:rFonts w:ascii="Times New Roman" w:eastAsia="Times New Roman" w:hAnsi="Times New Roman" w:cs="Times New Roman"/>
          <w:color w:val="000000"/>
          <w:sz w:val="24"/>
          <w:szCs w:val="24"/>
          <w:highlight w:val="whit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2DE87E" w14:textId="77777777" w:rsidR="001B53AB" w:rsidRDefault="001B53AB" w:rsidP="001B53AB">
      <w:pPr>
        <w:spacing w:after="0"/>
        <w:jc w:val="both"/>
        <w:rPr>
          <w:rFonts w:ascii="Times New Roman" w:eastAsia="Times New Roman" w:hAnsi="Times New Roman" w:cs="Times New Roman"/>
          <w:color w:val="000000"/>
          <w:sz w:val="24"/>
          <w:szCs w:val="24"/>
        </w:rPr>
      </w:pPr>
      <w:bookmarkStart w:id="75" w:name="bookmark=id.z3l7jdzcdgku" w:colFirst="0" w:colLast="0"/>
      <w:bookmarkEnd w:id="75"/>
      <w:r>
        <w:rPr>
          <w:rFonts w:ascii="Times New Roman" w:eastAsia="Times New Roman" w:hAnsi="Times New Roman" w:cs="Times New Roman"/>
          <w:color w:val="000000"/>
          <w:sz w:val="24"/>
          <w:szCs w:val="24"/>
        </w:rPr>
        <w:t>3.2.8.1.  </w:t>
      </w:r>
      <w:r>
        <w:rPr>
          <w:rFonts w:ascii="Times New Roman" w:eastAsia="Times New Roman" w:hAnsi="Times New Roman" w:cs="Times New Roman"/>
          <w:color w:val="000000"/>
          <w:sz w:val="24"/>
          <w:szCs w:val="24"/>
          <w:highlight w:val="white"/>
        </w:rPr>
        <w:t xml:space="preserve">prašymą pakeisti subtiekėją ar specialistą, paaiškinant keitimo aplinkybę. Pirkėjas pasilieka teisę paprašyti įrodymų, pagrindžiančių keitimo </w:t>
      </w:r>
      <w:proofErr w:type="gramStart"/>
      <w:r>
        <w:rPr>
          <w:rFonts w:ascii="Times New Roman" w:eastAsia="Times New Roman" w:hAnsi="Times New Roman" w:cs="Times New Roman"/>
          <w:color w:val="000000"/>
          <w:sz w:val="24"/>
          <w:szCs w:val="24"/>
          <w:highlight w:val="white"/>
        </w:rPr>
        <w:t>aplinkybę;</w:t>
      </w:r>
      <w:proofErr w:type="gramEnd"/>
    </w:p>
    <w:p w14:paraId="2D3D039D" w14:textId="77777777" w:rsidR="001B53AB" w:rsidRDefault="001B53AB" w:rsidP="001B53AB">
      <w:pPr>
        <w:spacing w:after="0"/>
        <w:jc w:val="both"/>
        <w:rPr>
          <w:rFonts w:ascii="Times New Roman" w:eastAsia="Times New Roman" w:hAnsi="Times New Roman" w:cs="Times New Roman"/>
          <w:color w:val="000000"/>
          <w:sz w:val="24"/>
          <w:szCs w:val="24"/>
        </w:rPr>
      </w:pPr>
      <w:bookmarkStart w:id="76" w:name="bookmark=id.wi7e76bc03f5" w:colFirst="0" w:colLast="0"/>
      <w:bookmarkEnd w:id="76"/>
      <w:r>
        <w:rPr>
          <w:rFonts w:ascii="Times New Roman" w:eastAsia="Times New Roman" w:hAnsi="Times New Roman" w:cs="Times New Roman"/>
          <w:color w:val="000000"/>
          <w:sz w:val="24"/>
          <w:szCs w:val="24"/>
        </w:rPr>
        <w:t>3.2.8.2.  naujo subtiekėjo ar specialisto kvalifikaciją, pašalinimo pagrindų nebuvimą ir atitiktį </w:t>
      </w:r>
      <w:r>
        <w:rPr>
          <w:rFonts w:ascii="Times New Roman" w:eastAsia="Times New Roman" w:hAnsi="Times New Roman" w:cs="Times New Roman"/>
          <w:color w:val="000000"/>
          <w:sz w:val="24"/>
          <w:szCs w:val="24"/>
          <w:highlight w:val="white"/>
        </w:rPr>
        <w:t>nacionalinio saugumo interesams bei kilmės reikalavimams</w:t>
      </w:r>
      <w:r>
        <w:rPr>
          <w:rFonts w:ascii="Times New Roman" w:eastAsia="Times New Roman" w:hAnsi="Times New Roman" w:cs="Times New Roman"/>
          <w:color w:val="000000"/>
          <w:sz w:val="24"/>
          <w:szCs w:val="24"/>
        </w:rPr>
        <w:t> įrodančius dokumentus pagal Sutarties reikalavimus.</w:t>
      </w:r>
    </w:p>
    <w:p w14:paraId="18C06FB6" w14:textId="77777777" w:rsidR="001B53AB" w:rsidRDefault="001B53AB" w:rsidP="001B53AB">
      <w:pPr>
        <w:spacing w:after="0"/>
        <w:jc w:val="both"/>
        <w:rPr>
          <w:rFonts w:ascii="Times New Roman" w:eastAsia="Times New Roman" w:hAnsi="Times New Roman" w:cs="Times New Roman"/>
          <w:color w:val="000000"/>
          <w:sz w:val="24"/>
          <w:szCs w:val="24"/>
        </w:rPr>
      </w:pPr>
      <w:bookmarkStart w:id="77" w:name="bookmark=id.hfs2ece7zsc2" w:colFirst="0" w:colLast="0"/>
      <w:bookmarkEnd w:id="77"/>
      <w:r>
        <w:rPr>
          <w:rFonts w:ascii="Times New Roman" w:eastAsia="Times New Roman" w:hAnsi="Times New Roman" w:cs="Times New Roman"/>
          <w:color w:val="000000"/>
          <w:sz w:val="24"/>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98A4C25" w14:textId="77777777" w:rsidR="001B53AB" w:rsidRDefault="001B53AB" w:rsidP="001B53AB">
      <w:pPr>
        <w:spacing w:after="0"/>
        <w:jc w:val="both"/>
        <w:rPr>
          <w:rFonts w:ascii="Times New Roman" w:eastAsia="Times New Roman" w:hAnsi="Times New Roman" w:cs="Times New Roman"/>
          <w:color w:val="000000"/>
          <w:sz w:val="24"/>
          <w:szCs w:val="24"/>
        </w:rPr>
      </w:pPr>
      <w:bookmarkStart w:id="78" w:name="bookmark=id.3hyivez8om5u" w:colFirst="0" w:colLast="0"/>
      <w:bookmarkEnd w:id="78"/>
      <w:r>
        <w:rPr>
          <w:rFonts w:ascii="Times New Roman" w:eastAsia="Times New Roman" w:hAnsi="Times New Roman" w:cs="Times New Roman"/>
          <w:color w:val="000000"/>
          <w:sz w:val="24"/>
          <w:szCs w:val="24"/>
        </w:rPr>
        <w:t>3.2.10.   </w:t>
      </w:r>
      <w:r>
        <w:rPr>
          <w:rFonts w:ascii="Times New Roman" w:eastAsia="Times New Roman" w:hAnsi="Times New Roman" w:cs="Times New Roman"/>
          <w:color w:val="000000"/>
          <w:sz w:val="24"/>
          <w:szCs w:val="24"/>
          <w:highlight w:val="white"/>
        </w:rPr>
        <w:t>Naujas subtiekėjas ar specialistas gali pradėti vykdyti jiems Tiekėjo pavestus įsipareigojimus pagal Sutartį ne anksčiau, nei bus pasirašytas Susitarimas.</w:t>
      </w:r>
    </w:p>
    <w:p w14:paraId="3997F5AB" w14:textId="77777777" w:rsidR="001B53AB" w:rsidRDefault="001B53AB" w:rsidP="001B53AB">
      <w:pPr>
        <w:spacing w:after="0"/>
        <w:jc w:val="both"/>
        <w:rPr>
          <w:rFonts w:ascii="Times New Roman" w:eastAsia="Times New Roman" w:hAnsi="Times New Roman" w:cs="Times New Roman"/>
          <w:color w:val="000000"/>
          <w:sz w:val="24"/>
          <w:szCs w:val="24"/>
        </w:rPr>
      </w:pPr>
      <w:bookmarkStart w:id="79" w:name="bookmark=id.9al47p3clg1c" w:colFirst="0" w:colLast="0"/>
      <w:bookmarkEnd w:id="79"/>
      <w:r>
        <w:rPr>
          <w:rFonts w:ascii="Times New Roman" w:eastAsia="Times New Roman" w:hAnsi="Times New Roman" w:cs="Times New Roman"/>
          <w:color w:val="000000"/>
          <w:sz w:val="24"/>
          <w:szCs w:val="24"/>
        </w:rPr>
        <w:t>3.2.11.   Tiekėjas privalo pakeisti subtiekėją ar specialistą, jei paaiškėja, kad jis neatitinka jam pirkimo dokumentuose keliamų reikalavimų.</w:t>
      </w:r>
    </w:p>
    <w:p w14:paraId="15B86CE0" w14:textId="77777777" w:rsidR="001B53AB" w:rsidRDefault="001B53AB" w:rsidP="001B53AB">
      <w:pPr>
        <w:spacing w:after="0"/>
        <w:jc w:val="both"/>
        <w:rPr>
          <w:rFonts w:ascii="Times New Roman" w:eastAsia="Times New Roman" w:hAnsi="Times New Roman" w:cs="Times New Roman"/>
          <w:color w:val="000000"/>
          <w:sz w:val="24"/>
          <w:szCs w:val="24"/>
        </w:rPr>
      </w:pPr>
      <w:bookmarkStart w:id="80" w:name="bookmark=id.fb9awk13qmb2" w:colFirst="0" w:colLast="0"/>
      <w:bookmarkEnd w:id="80"/>
      <w:r>
        <w:rPr>
          <w:rFonts w:ascii="Times New Roman" w:eastAsia="Times New Roman" w:hAnsi="Times New Roman" w:cs="Times New Roman"/>
          <w:color w:val="000000"/>
          <w:sz w:val="24"/>
          <w:szCs w:val="24"/>
        </w:rPr>
        <w:lastRenderedPageBreak/>
        <w:t>3.2.12.   </w:t>
      </w:r>
      <w:r>
        <w:rPr>
          <w:rFonts w:ascii="Times New Roman" w:eastAsia="Times New Roman" w:hAnsi="Times New Roman" w:cs="Times New Roman"/>
          <w:color w:val="000000"/>
          <w:sz w:val="24"/>
          <w:szCs w:val="24"/>
          <w:highlight w:val="white"/>
        </w:rPr>
        <w:t>Jei Tiekėjas pakeičia esamą arba pasitelkia naują subtiekėją ar specialistą, negavęs Pirkėjo raštiško sutikimo, arba sutartinius įsipareigojimus pagal Sutartį vykdo subtiekėjai</w:t>
      </w:r>
      <w:r>
        <w:rPr>
          <w:rFonts w:ascii="Times New Roman" w:eastAsia="Times New Roman" w:hAnsi="Times New Roman" w:cs="Times New Roman"/>
          <w:color w:val="D13438"/>
          <w:sz w:val="24"/>
          <w:szCs w:val="24"/>
          <w:highlight w:val="white"/>
        </w:rPr>
        <w:t> </w:t>
      </w:r>
      <w:r>
        <w:rPr>
          <w:rFonts w:ascii="Times New Roman" w:eastAsia="Times New Roman" w:hAnsi="Times New Roman" w:cs="Times New Roman"/>
          <w:color w:val="000000"/>
          <w:sz w:val="24"/>
          <w:szCs w:val="24"/>
          <w:highlight w:val="white"/>
        </w:rPr>
        <w:t>ar specialistai, neatitinkantys pirkimo dokumentuose nustatytų kvalifikacijos reikalavimų</w:t>
      </w:r>
      <w:r>
        <w:rPr>
          <w:rFonts w:ascii="Times New Roman" w:eastAsia="Times New Roman" w:hAnsi="Times New Roman" w:cs="Times New Roman"/>
          <w:color w:val="000000"/>
          <w:sz w:val="24"/>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ascii="Times New Roman" w:eastAsia="Times New Roman" w:hAnsi="Times New Roman" w:cs="Times New Roman"/>
          <w:color w:val="000000"/>
          <w:sz w:val="24"/>
          <w:szCs w:val="24"/>
          <w:highlight w:val="white"/>
        </w:rPr>
        <w:t>, Tiekėjui taikoma Specialiosiose sąlygose nustatyto dydžio bauda.</w:t>
      </w:r>
    </w:p>
    <w:p w14:paraId="5F35995A"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2648F294" w14:textId="77777777" w:rsidR="001B53AB" w:rsidRDefault="001B53AB" w:rsidP="001B53AB">
      <w:pPr>
        <w:spacing w:after="0"/>
        <w:jc w:val="center"/>
        <w:rPr>
          <w:rFonts w:ascii="Times New Roman" w:eastAsia="Times New Roman" w:hAnsi="Times New Roman" w:cs="Times New Roman"/>
          <w:color w:val="000000"/>
          <w:sz w:val="24"/>
          <w:szCs w:val="24"/>
        </w:rPr>
      </w:pPr>
      <w:bookmarkStart w:id="81" w:name="bookmark=id.jz5u1ht7yd2c" w:colFirst="0" w:colLast="0"/>
      <w:bookmarkEnd w:id="81"/>
      <w:r>
        <w:rPr>
          <w:rFonts w:ascii="Times New Roman" w:eastAsia="Times New Roman" w:hAnsi="Times New Roman" w:cs="Times New Roman"/>
          <w:b/>
          <w:color w:val="000000"/>
          <w:sz w:val="24"/>
          <w:szCs w:val="24"/>
        </w:rPr>
        <w:t>3.3. Jungtinės veiklos partnerių keitimas</w:t>
      </w:r>
    </w:p>
    <w:p w14:paraId="578EEC49"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210B822A" w14:textId="77777777" w:rsidR="001B53AB" w:rsidRDefault="001B53AB" w:rsidP="001B53AB">
      <w:pPr>
        <w:spacing w:after="0"/>
        <w:jc w:val="both"/>
        <w:rPr>
          <w:rFonts w:ascii="Times New Roman" w:eastAsia="Times New Roman" w:hAnsi="Times New Roman" w:cs="Times New Roman"/>
          <w:color w:val="000000"/>
          <w:sz w:val="24"/>
          <w:szCs w:val="24"/>
        </w:rPr>
      </w:pPr>
      <w:bookmarkStart w:id="82" w:name="bookmark=id.zfsny8724q5b" w:colFirst="0" w:colLast="0"/>
      <w:bookmarkEnd w:id="82"/>
      <w:r>
        <w:rPr>
          <w:rFonts w:ascii="Times New Roman" w:eastAsia="Times New Roman" w:hAnsi="Times New Roman" w:cs="Times New Roman"/>
          <w:color w:val="000000"/>
          <w:sz w:val="24"/>
          <w:szCs w:val="24"/>
          <w:highlight w:val="whit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18D5056" w14:textId="77777777" w:rsidR="001B53AB" w:rsidRDefault="001B53AB" w:rsidP="001B53AB">
      <w:pPr>
        <w:spacing w:after="0"/>
        <w:jc w:val="both"/>
        <w:rPr>
          <w:rFonts w:ascii="Times New Roman" w:eastAsia="Times New Roman" w:hAnsi="Times New Roman" w:cs="Times New Roman"/>
          <w:color w:val="000000"/>
          <w:sz w:val="24"/>
          <w:szCs w:val="24"/>
        </w:rPr>
      </w:pPr>
      <w:bookmarkStart w:id="83" w:name="bookmark=id.rxg1s9fsfvrp" w:colFirst="0" w:colLast="0"/>
      <w:bookmarkEnd w:id="83"/>
      <w:r>
        <w:rPr>
          <w:rFonts w:ascii="Times New Roman" w:eastAsia="Times New Roman" w:hAnsi="Times New Roman" w:cs="Times New Roman"/>
          <w:color w:val="000000"/>
          <w:sz w:val="24"/>
          <w:szCs w:val="24"/>
          <w:highlight w:val="whit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54FCD3B" w14:textId="77777777" w:rsidR="001B53AB" w:rsidRDefault="001B53AB" w:rsidP="001B53AB">
      <w:pPr>
        <w:spacing w:after="0"/>
        <w:jc w:val="both"/>
        <w:rPr>
          <w:rFonts w:ascii="Times New Roman" w:eastAsia="Times New Roman" w:hAnsi="Times New Roman" w:cs="Times New Roman"/>
          <w:color w:val="000000"/>
          <w:sz w:val="24"/>
          <w:szCs w:val="24"/>
        </w:rPr>
      </w:pPr>
      <w:bookmarkStart w:id="84" w:name="bookmark=id.8n0dm8h09kym" w:colFirst="0" w:colLast="0"/>
      <w:bookmarkEnd w:id="84"/>
      <w:r>
        <w:rPr>
          <w:rFonts w:ascii="Times New Roman" w:eastAsia="Times New Roman" w:hAnsi="Times New Roman" w:cs="Times New Roman"/>
          <w:color w:val="000000"/>
          <w:sz w:val="24"/>
          <w:szCs w:val="24"/>
          <w:highlight w:val="white"/>
        </w:rPr>
        <w:t>3.3.3. Tiekėjas privalo ne vėliau nei prieš 10 (dešimt) darbo dienų iki numatomo partnerio keitimo arba atsisakymo pateikti Pirkėjui argumentuotą rašytinį prašymą ir šiuos dokumentus:</w:t>
      </w:r>
    </w:p>
    <w:p w14:paraId="5181300B" w14:textId="77777777" w:rsidR="001B53AB" w:rsidRDefault="001B53AB" w:rsidP="001B53AB">
      <w:pPr>
        <w:spacing w:after="0"/>
        <w:jc w:val="both"/>
        <w:rPr>
          <w:rFonts w:ascii="Times New Roman" w:eastAsia="Times New Roman" w:hAnsi="Times New Roman" w:cs="Times New Roman"/>
          <w:color w:val="000000"/>
          <w:sz w:val="24"/>
          <w:szCs w:val="24"/>
        </w:rPr>
      </w:pPr>
      <w:bookmarkStart w:id="85" w:name="bookmark=id.efocz1n7siz" w:colFirst="0" w:colLast="0"/>
      <w:bookmarkEnd w:id="85"/>
      <w:r>
        <w:rPr>
          <w:rFonts w:ascii="Times New Roman" w:eastAsia="Times New Roman" w:hAnsi="Times New Roman" w:cs="Times New Roman"/>
          <w:color w:val="000000"/>
          <w:sz w:val="24"/>
          <w:szCs w:val="24"/>
          <w:highlight w:val="white"/>
        </w:rPr>
        <w:t>3.3.</w:t>
      </w:r>
      <w:proofErr w:type="gramStart"/>
      <w:r>
        <w:rPr>
          <w:rFonts w:ascii="Times New Roman" w:eastAsia="Times New Roman" w:hAnsi="Times New Roman" w:cs="Times New Roman"/>
          <w:color w:val="000000"/>
          <w:sz w:val="24"/>
          <w:szCs w:val="24"/>
          <w:highlight w:val="white"/>
        </w:rPr>
        <w:t>3.1</w:t>
      </w:r>
      <w:proofErr w:type="gramEnd"/>
      <w:r>
        <w:rPr>
          <w:rFonts w:ascii="Times New Roman" w:eastAsia="Times New Roman" w:hAnsi="Times New Roman" w:cs="Times New Roman"/>
          <w:color w:val="000000"/>
          <w:sz w:val="24"/>
          <w:szCs w:val="24"/>
          <w:highlight w:val="white"/>
        </w:rPr>
        <w:t xml:space="preserve">. prašymą pakeisti Tiekėjo sudėtį ir įrodymus, pagrindžiančius bent vieną partnerio atsisakymo ar keitimo aplinkybę, nurodytą </w:t>
      </w:r>
      <w:proofErr w:type="gramStart"/>
      <w:r>
        <w:rPr>
          <w:rFonts w:ascii="Times New Roman" w:eastAsia="Times New Roman" w:hAnsi="Times New Roman" w:cs="Times New Roman"/>
          <w:color w:val="000000"/>
          <w:sz w:val="24"/>
          <w:szCs w:val="24"/>
          <w:highlight w:val="white"/>
        </w:rPr>
        <w:t>Sutartyje;</w:t>
      </w:r>
      <w:proofErr w:type="gramEnd"/>
    </w:p>
    <w:p w14:paraId="641CE724" w14:textId="77777777" w:rsidR="001B53AB" w:rsidRDefault="001B53AB" w:rsidP="001B53AB">
      <w:pPr>
        <w:spacing w:after="0"/>
        <w:jc w:val="both"/>
        <w:rPr>
          <w:rFonts w:ascii="Times New Roman" w:eastAsia="Times New Roman" w:hAnsi="Times New Roman" w:cs="Times New Roman"/>
          <w:color w:val="000000"/>
          <w:sz w:val="24"/>
          <w:szCs w:val="24"/>
        </w:rPr>
      </w:pPr>
      <w:bookmarkStart w:id="86" w:name="bookmark=id.sicmrl78rork" w:colFirst="0" w:colLast="0"/>
      <w:bookmarkEnd w:id="86"/>
      <w:r>
        <w:rPr>
          <w:rFonts w:ascii="Times New Roman" w:eastAsia="Times New Roman" w:hAnsi="Times New Roman" w:cs="Times New Roman"/>
          <w:color w:val="000000"/>
          <w:sz w:val="24"/>
          <w:szCs w:val="24"/>
          <w:highlight w:val="whit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roofErr w:type="gramStart"/>
      <w:r>
        <w:rPr>
          <w:rFonts w:ascii="Times New Roman" w:eastAsia="Times New Roman" w:hAnsi="Times New Roman" w:cs="Times New Roman"/>
          <w:color w:val="000000"/>
          <w:sz w:val="24"/>
          <w:szCs w:val="24"/>
          <w:highlight w:val="white"/>
        </w:rPr>
        <w:t>);</w:t>
      </w:r>
      <w:proofErr w:type="gramEnd"/>
    </w:p>
    <w:p w14:paraId="43DC456A" w14:textId="77777777" w:rsidR="001B53AB" w:rsidRDefault="001B53AB" w:rsidP="001B53AB">
      <w:pPr>
        <w:spacing w:after="0"/>
        <w:jc w:val="both"/>
        <w:rPr>
          <w:rFonts w:ascii="Times New Roman" w:eastAsia="Times New Roman" w:hAnsi="Times New Roman" w:cs="Times New Roman"/>
          <w:color w:val="000000"/>
          <w:sz w:val="24"/>
          <w:szCs w:val="24"/>
        </w:rPr>
      </w:pPr>
      <w:bookmarkStart w:id="87" w:name="bookmark=id.5b4eu5lzu5g5" w:colFirst="0" w:colLast="0"/>
      <w:bookmarkEnd w:id="87"/>
      <w:r>
        <w:rPr>
          <w:rFonts w:ascii="Times New Roman" w:eastAsia="Times New Roman" w:hAnsi="Times New Roman" w:cs="Times New Roman"/>
          <w:color w:val="000000"/>
          <w:sz w:val="24"/>
          <w:szCs w:val="24"/>
          <w:highlight w:val="white"/>
        </w:rPr>
        <w:t>3.3.</w:t>
      </w:r>
      <w:proofErr w:type="gramStart"/>
      <w:r>
        <w:rPr>
          <w:rFonts w:ascii="Times New Roman" w:eastAsia="Times New Roman" w:hAnsi="Times New Roman" w:cs="Times New Roman"/>
          <w:color w:val="000000"/>
          <w:sz w:val="24"/>
          <w:szCs w:val="24"/>
          <w:highlight w:val="white"/>
        </w:rPr>
        <w:t>3.3</w:t>
      </w:r>
      <w:proofErr w:type="gramEnd"/>
      <w:r>
        <w:rPr>
          <w:rFonts w:ascii="Times New Roman" w:eastAsia="Times New Roman" w:hAnsi="Times New Roman" w:cs="Times New Roman"/>
          <w:color w:val="000000"/>
          <w:sz w:val="24"/>
          <w:szCs w:val="24"/>
          <w:highlight w:val="white"/>
        </w:rPr>
        <w:t>.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ascii="Times New Roman" w:eastAsia="Times New Roman" w:hAnsi="Times New Roman" w:cs="Times New Roman"/>
          <w:color w:val="000000"/>
          <w:sz w:val="24"/>
          <w:szCs w:val="24"/>
        </w:rPr>
        <w:t>nacionalinio saugumo interesams bei kilmės reikalavimams</w:t>
      </w:r>
      <w:r>
        <w:rPr>
          <w:rFonts w:ascii="Times New Roman" w:eastAsia="Times New Roman" w:hAnsi="Times New Roman" w:cs="Times New Roman"/>
          <w:color w:val="000000"/>
          <w:sz w:val="24"/>
          <w:szCs w:val="24"/>
          <w:highlight w:val="white"/>
        </w:rPr>
        <w:t> (jei taikoma).</w:t>
      </w:r>
    </w:p>
    <w:p w14:paraId="745FDE94" w14:textId="77777777" w:rsidR="001B53AB" w:rsidRDefault="001B53AB" w:rsidP="001B53AB">
      <w:pPr>
        <w:spacing w:after="0"/>
        <w:jc w:val="both"/>
        <w:rPr>
          <w:rFonts w:ascii="Times New Roman" w:eastAsia="Times New Roman" w:hAnsi="Times New Roman" w:cs="Times New Roman"/>
          <w:color w:val="000000"/>
          <w:sz w:val="24"/>
          <w:szCs w:val="24"/>
        </w:rPr>
      </w:pPr>
      <w:bookmarkStart w:id="88" w:name="bookmark=id.27d1husly1hv" w:colFirst="0" w:colLast="0"/>
      <w:bookmarkEnd w:id="88"/>
      <w:r>
        <w:rPr>
          <w:rFonts w:ascii="Times New Roman" w:eastAsia="Times New Roman" w:hAnsi="Times New Roman" w:cs="Times New Roman"/>
          <w:color w:val="000000"/>
          <w:sz w:val="24"/>
          <w:szCs w:val="24"/>
          <w:highlight w:val="whit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CEAC343"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75519F9A" w14:textId="77777777" w:rsidR="001B53AB" w:rsidRDefault="001B53AB" w:rsidP="001B53AB">
      <w:pPr>
        <w:spacing w:after="0"/>
        <w:jc w:val="center"/>
        <w:rPr>
          <w:rFonts w:ascii="Times New Roman" w:eastAsia="Times New Roman" w:hAnsi="Times New Roman" w:cs="Times New Roman"/>
          <w:color w:val="000000"/>
          <w:sz w:val="24"/>
          <w:szCs w:val="24"/>
        </w:rPr>
      </w:pPr>
      <w:bookmarkStart w:id="89" w:name="bookmark=id.azxxsssunt7h" w:colFirst="0" w:colLast="0"/>
      <w:bookmarkEnd w:id="89"/>
      <w:r>
        <w:rPr>
          <w:rFonts w:ascii="Times New Roman" w:eastAsia="Times New Roman" w:hAnsi="Times New Roman" w:cs="Times New Roman"/>
          <w:b/>
          <w:color w:val="000000"/>
          <w:sz w:val="24"/>
          <w:szCs w:val="24"/>
        </w:rPr>
        <w:t>3.4.    Susitarimai dėl tiesioginio atsiskaitymo su subtiekėjais</w:t>
      </w:r>
    </w:p>
    <w:p w14:paraId="5764D4F9"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524B4260" w14:textId="77777777" w:rsidR="001B53AB" w:rsidRDefault="001B53AB" w:rsidP="001B53AB">
      <w:pPr>
        <w:spacing w:after="0"/>
        <w:jc w:val="both"/>
        <w:rPr>
          <w:rFonts w:ascii="Times New Roman" w:eastAsia="Times New Roman" w:hAnsi="Times New Roman" w:cs="Times New Roman"/>
          <w:color w:val="000000"/>
          <w:sz w:val="24"/>
          <w:szCs w:val="24"/>
        </w:rPr>
      </w:pPr>
      <w:bookmarkStart w:id="90" w:name="bookmark=id.sc13wmgm4091" w:colFirst="0" w:colLast="0"/>
      <w:bookmarkEnd w:id="90"/>
      <w:r>
        <w:rPr>
          <w:rFonts w:ascii="Times New Roman" w:eastAsia="Times New Roman" w:hAnsi="Times New Roman" w:cs="Times New Roman"/>
          <w:color w:val="000000"/>
          <w:sz w:val="24"/>
          <w:szCs w:val="24"/>
        </w:rPr>
        <w:lastRenderedPageBreak/>
        <w:t>3.4.1. </w:t>
      </w:r>
      <w:r>
        <w:rPr>
          <w:rFonts w:ascii="Times New Roman" w:eastAsia="Times New Roman" w:hAnsi="Times New Roman" w:cs="Times New Roman"/>
          <w:color w:val="000000"/>
          <w:sz w:val="24"/>
          <w:szCs w:val="24"/>
          <w:highlight w:val="white"/>
        </w:rPr>
        <w:t>Subtiekėjams pageidaujant, Pirkėjas su jais atsiskaitys tiesiogiai. Pirkėjas numato tiesioginio atsiskaitymo galimybę su Sutartyje nurodytais subtiekėjais tokiomis sąlygomis ir tvarka: </w:t>
      </w:r>
    </w:p>
    <w:p w14:paraId="2C3E48A0" w14:textId="77777777" w:rsidR="001B53AB" w:rsidRDefault="001B53AB" w:rsidP="001B53AB">
      <w:pPr>
        <w:spacing w:after="0"/>
        <w:jc w:val="both"/>
        <w:rPr>
          <w:rFonts w:ascii="Times New Roman" w:eastAsia="Times New Roman" w:hAnsi="Times New Roman" w:cs="Times New Roman"/>
          <w:color w:val="000000"/>
          <w:sz w:val="24"/>
          <w:szCs w:val="24"/>
        </w:rPr>
      </w:pPr>
      <w:bookmarkStart w:id="91" w:name="bookmark=id.37tmlw1mm34p" w:colFirst="0" w:colLast="0"/>
      <w:bookmarkEnd w:id="91"/>
      <w:r>
        <w:rPr>
          <w:rFonts w:ascii="Times New Roman" w:eastAsia="Times New Roman" w:hAnsi="Times New Roman" w:cs="Times New Roman"/>
          <w:color w:val="000000"/>
          <w:sz w:val="24"/>
          <w:szCs w:val="24"/>
        </w:rPr>
        <w:t>3.4.1.1.  </w:t>
      </w:r>
      <w:r>
        <w:rPr>
          <w:rFonts w:ascii="Times New Roman" w:eastAsia="Times New Roman" w:hAnsi="Times New Roman" w:cs="Times New Roman"/>
          <w:color w:val="000000"/>
          <w:sz w:val="24"/>
          <w:szCs w:val="24"/>
          <w:highlight w:val="whit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rFonts w:ascii="Times New Roman" w:eastAsia="Times New Roman" w:hAnsi="Times New Roman" w:cs="Times New Roman"/>
          <w:b/>
          <w:color w:val="5C5D5D"/>
          <w:sz w:val="24"/>
          <w:szCs w:val="24"/>
        </w:rPr>
        <w:t> </w:t>
      </w:r>
      <w:r>
        <w:rPr>
          <w:rFonts w:ascii="Times New Roman" w:eastAsia="Times New Roman" w:hAnsi="Times New Roman" w:cs="Times New Roman"/>
          <w:color w:val="000000"/>
          <w:sz w:val="24"/>
          <w:szCs w:val="24"/>
          <w:highlight w:val="white"/>
        </w:rPr>
        <w:t xml:space="preserve">naujų subtiekėjų pasitelkimą visu Sutarties vykdymo </w:t>
      </w:r>
      <w:proofErr w:type="gramStart"/>
      <w:r>
        <w:rPr>
          <w:rFonts w:ascii="Times New Roman" w:eastAsia="Times New Roman" w:hAnsi="Times New Roman" w:cs="Times New Roman"/>
          <w:color w:val="000000"/>
          <w:sz w:val="24"/>
          <w:szCs w:val="24"/>
          <w:highlight w:val="white"/>
        </w:rPr>
        <w:t>metu;</w:t>
      </w:r>
      <w:proofErr w:type="gramEnd"/>
    </w:p>
    <w:p w14:paraId="6C74DD3E" w14:textId="77777777" w:rsidR="001B53AB" w:rsidRDefault="001B53AB" w:rsidP="001B53AB">
      <w:pPr>
        <w:spacing w:after="0"/>
        <w:jc w:val="both"/>
        <w:rPr>
          <w:rFonts w:ascii="Times New Roman" w:eastAsia="Times New Roman" w:hAnsi="Times New Roman" w:cs="Times New Roman"/>
          <w:color w:val="000000"/>
          <w:sz w:val="24"/>
          <w:szCs w:val="24"/>
        </w:rPr>
      </w:pPr>
      <w:bookmarkStart w:id="92" w:name="bookmark=id.qe3il6yqupbj" w:colFirst="0" w:colLast="0"/>
      <w:bookmarkEnd w:id="92"/>
      <w:r>
        <w:rPr>
          <w:rFonts w:ascii="Times New Roman" w:eastAsia="Times New Roman" w:hAnsi="Times New Roman" w:cs="Times New Roman"/>
          <w:color w:val="000000"/>
          <w:sz w:val="24"/>
          <w:szCs w:val="24"/>
        </w:rPr>
        <w:t>3.4.1.2.  </w:t>
      </w:r>
      <w:r>
        <w:rPr>
          <w:rFonts w:ascii="Times New Roman" w:eastAsia="Times New Roman" w:hAnsi="Times New Roman" w:cs="Times New Roman"/>
          <w:color w:val="000000"/>
          <w:sz w:val="24"/>
          <w:szCs w:val="24"/>
          <w:highlight w:val="white"/>
        </w:rPr>
        <w:t xml:space="preserve">Pirkėjas ne vėliau kaip per 3 (tris) darbo dienas nuo Bendrųjų sąlygų 3.4.1.1 punkte nurodytos informacijos gavimo dienos raštu informuoja subtiekėjus apie tiesioginio atsiskaitymo </w:t>
      </w:r>
      <w:proofErr w:type="gramStart"/>
      <w:r>
        <w:rPr>
          <w:rFonts w:ascii="Times New Roman" w:eastAsia="Times New Roman" w:hAnsi="Times New Roman" w:cs="Times New Roman"/>
          <w:color w:val="000000"/>
          <w:sz w:val="24"/>
          <w:szCs w:val="24"/>
          <w:highlight w:val="white"/>
        </w:rPr>
        <w:t>galimybę;</w:t>
      </w:r>
      <w:proofErr w:type="gramEnd"/>
    </w:p>
    <w:p w14:paraId="5A58796D" w14:textId="77777777" w:rsidR="001B53AB" w:rsidRDefault="001B53AB" w:rsidP="001B53AB">
      <w:pPr>
        <w:spacing w:after="0"/>
        <w:jc w:val="both"/>
        <w:rPr>
          <w:rFonts w:ascii="Times New Roman" w:eastAsia="Times New Roman" w:hAnsi="Times New Roman" w:cs="Times New Roman"/>
          <w:color w:val="000000"/>
          <w:sz w:val="24"/>
          <w:szCs w:val="24"/>
        </w:rPr>
      </w:pPr>
      <w:bookmarkStart w:id="93" w:name="bookmark=id.netypo37gai4" w:colFirst="0" w:colLast="0"/>
      <w:bookmarkEnd w:id="93"/>
      <w:r>
        <w:rPr>
          <w:rFonts w:ascii="Times New Roman" w:eastAsia="Times New Roman" w:hAnsi="Times New Roman" w:cs="Times New Roman"/>
          <w:color w:val="000000"/>
          <w:sz w:val="24"/>
          <w:szCs w:val="24"/>
        </w:rPr>
        <w:t>3.4.1.3.  </w:t>
      </w:r>
      <w:r>
        <w:rPr>
          <w:rFonts w:ascii="Times New Roman" w:eastAsia="Times New Roman" w:hAnsi="Times New Roman" w:cs="Times New Roman"/>
          <w:color w:val="000000"/>
          <w:sz w:val="24"/>
          <w:szCs w:val="24"/>
          <w:highlight w:val="whit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w:t>
      </w:r>
      <w:proofErr w:type="gramStart"/>
      <w:r>
        <w:rPr>
          <w:rFonts w:ascii="Times New Roman" w:eastAsia="Times New Roman" w:hAnsi="Times New Roman" w:cs="Times New Roman"/>
          <w:color w:val="000000"/>
          <w:sz w:val="24"/>
          <w:szCs w:val="24"/>
          <w:highlight w:val="white"/>
        </w:rPr>
        <w:t>reikalavimus;</w:t>
      </w:r>
      <w:proofErr w:type="gramEnd"/>
    </w:p>
    <w:p w14:paraId="0F3725A4" w14:textId="77777777" w:rsidR="001B53AB" w:rsidRDefault="001B53AB" w:rsidP="001B53AB">
      <w:pPr>
        <w:spacing w:after="0"/>
        <w:jc w:val="both"/>
        <w:rPr>
          <w:rFonts w:ascii="Times New Roman" w:eastAsia="Times New Roman" w:hAnsi="Times New Roman" w:cs="Times New Roman"/>
          <w:color w:val="000000"/>
          <w:sz w:val="24"/>
          <w:szCs w:val="24"/>
        </w:rPr>
      </w:pPr>
      <w:bookmarkStart w:id="94" w:name="bookmark=id.xobj8npws87m" w:colFirst="0" w:colLast="0"/>
      <w:bookmarkEnd w:id="94"/>
      <w:r>
        <w:rPr>
          <w:rFonts w:ascii="Times New Roman" w:eastAsia="Times New Roman" w:hAnsi="Times New Roman" w:cs="Times New Roman"/>
          <w:color w:val="000000"/>
          <w:sz w:val="24"/>
          <w:szCs w:val="24"/>
        </w:rPr>
        <w:t>3.4.1.4.  </w:t>
      </w:r>
      <w:r>
        <w:rPr>
          <w:rFonts w:ascii="Times New Roman" w:eastAsia="Times New Roman" w:hAnsi="Times New Roman" w:cs="Times New Roman"/>
          <w:color w:val="000000"/>
          <w:sz w:val="24"/>
          <w:szCs w:val="24"/>
          <w:highlight w:val="white"/>
        </w:rPr>
        <w:t>tiesioginio atsiskaitymo su subtiekėjais galimybė nekeičia Tiekėjo atsakomybės dėl Sutarties įvykdymo.</w:t>
      </w:r>
    </w:p>
    <w:p w14:paraId="51ABAC4A"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41FD7710" w14:textId="77777777" w:rsidR="001B53AB" w:rsidRDefault="001B53AB" w:rsidP="001B53AB">
      <w:pPr>
        <w:spacing w:after="0"/>
        <w:ind w:left="360" w:hanging="360"/>
        <w:jc w:val="center"/>
        <w:rPr>
          <w:rFonts w:ascii="Times New Roman" w:eastAsia="Times New Roman" w:hAnsi="Times New Roman" w:cs="Times New Roman"/>
          <w:color w:val="000000"/>
          <w:sz w:val="24"/>
          <w:szCs w:val="24"/>
        </w:rPr>
      </w:pPr>
      <w:bookmarkStart w:id="95" w:name="bookmark=id.mfwlexoltjjm" w:colFirst="0" w:colLast="0"/>
      <w:bookmarkEnd w:id="95"/>
      <w:r>
        <w:rPr>
          <w:rFonts w:ascii="Times New Roman" w:eastAsia="Times New Roman" w:hAnsi="Times New Roman" w:cs="Times New Roman"/>
          <w:b/>
          <w:smallCaps/>
          <w:color w:val="000000"/>
          <w:sz w:val="24"/>
          <w:szCs w:val="24"/>
        </w:rPr>
        <w:t>4.   ŠALIŲ BENDRADARBIAVIMAS</w:t>
      </w:r>
    </w:p>
    <w:p w14:paraId="33CD7508"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6C0F9409" w14:textId="77777777" w:rsidR="001B53AB" w:rsidRDefault="001B53AB" w:rsidP="001B53AB">
      <w:pPr>
        <w:spacing w:after="0"/>
        <w:jc w:val="center"/>
        <w:rPr>
          <w:rFonts w:ascii="Times New Roman" w:eastAsia="Times New Roman" w:hAnsi="Times New Roman" w:cs="Times New Roman"/>
          <w:color w:val="000000"/>
          <w:sz w:val="24"/>
          <w:szCs w:val="24"/>
        </w:rPr>
      </w:pPr>
      <w:bookmarkStart w:id="96" w:name="bookmark=id.cshzam72rj28" w:colFirst="0" w:colLast="0"/>
      <w:bookmarkEnd w:id="96"/>
      <w:r>
        <w:rPr>
          <w:rFonts w:ascii="Times New Roman" w:eastAsia="Times New Roman" w:hAnsi="Times New Roman" w:cs="Times New Roman"/>
          <w:b/>
          <w:color w:val="000000"/>
          <w:sz w:val="24"/>
          <w:szCs w:val="24"/>
        </w:rPr>
        <w:t>4.1.    Šalių bendradarbiavimo pareiga</w:t>
      </w:r>
    </w:p>
    <w:p w14:paraId="2CAF1F32" w14:textId="77777777" w:rsidR="001B53AB" w:rsidRDefault="001B53AB" w:rsidP="001B53A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554C99CE" w14:textId="77777777" w:rsidR="001B53AB" w:rsidRDefault="001B53AB" w:rsidP="001B53AB">
      <w:pPr>
        <w:spacing w:after="0"/>
        <w:jc w:val="both"/>
        <w:rPr>
          <w:rFonts w:ascii="Times New Roman" w:eastAsia="Times New Roman" w:hAnsi="Times New Roman" w:cs="Times New Roman"/>
          <w:color w:val="000000"/>
          <w:sz w:val="24"/>
          <w:szCs w:val="24"/>
        </w:rPr>
      </w:pPr>
      <w:bookmarkStart w:id="97" w:name="bookmark=id.yjj5b5s3a1ur" w:colFirst="0" w:colLast="0"/>
      <w:bookmarkEnd w:id="97"/>
      <w:r>
        <w:rPr>
          <w:rFonts w:ascii="Times New Roman" w:eastAsia="Times New Roman" w:hAnsi="Times New Roman" w:cs="Times New Roman"/>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6B5491A" w14:textId="77777777" w:rsidR="001B53AB" w:rsidRDefault="001B53AB" w:rsidP="001B53AB">
      <w:pPr>
        <w:spacing w:after="0"/>
        <w:jc w:val="both"/>
        <w:rPr>
          <w:rFonts w:ascii="Times New Roman" w:eastAsia="Times New Roman" w:hAnsi="Times New Roman" w:cs="Times New Roman"/>
          <w:color w:val="000000"/>
          <w:sz w:val="24"/>
          <w:szCs w:val="24"/>
        </w:rPr>
      </w:pPr>
      <w:bookmarkStart w:id="98" w:name="bookmark=id.4rd5o62owvt4" w:colFirst="0" w:colLast="0"/>
      <w:bookmarkEnd w:id="98"/>
      <w:r>
        <w:rPr>
          <w:rFonts w:ascii="Times New Roman" w:eastAsia="Times New Roman" w:hAnsi="Times New Roman" w:cs="Times New Roman"/>
          <w:color w:val="000000"/>
          <w:sz w:val="24"/>
          <w:szCs w:val="24"/>
        </w:rPr>
        <w:t>4.1.2. Šalys įsipareigoja užtikrinti, kad viena kitai teiks dokumentus ir (ar) kitą informaciją, kurie yra būtini Šalių tinkamam įsipareigojimų įvykdymui pagal Sutartį.</w:t>
      </w:r>
    </w:p>
    <w:p w14:paraId="23C25F69" w14:textId="77777777" w:rsidR="001B53AB" w:rsidRDefault="001B53AB" w:rsidP="001B53AB">
      <w:pPr>
        <w:spacing w:after="0"/>
        <w:jc w:val="both"/>
        <w:rPr>
          <w:rFonts w:ascii="Times New Roman" w:eastAsia="Times New Roman" w:hAnsi="Times New Roman" w:cs="Times New Roman"/>
          <w:color w:val="000000"/>
          <w:sz w:val="24"/>
          <w:szCs w:val="24"/>
        </w:rPr>
      </w:pPr>
      <w:bookmarkStart w:id="99" w:name="bookmark=id.cfv7ww1dsp7r" w:colFirst="0" w:colLast="0"/>
      <w:bookmarkEnd w:id="99"/>
      <w:r>
        <w:rPr>
          <w:rFonts w:ascii="Times New Roman" w:eastAsia="Times New Roman" w:hAnsi="Times New Roman" w:cs="Times New Roman"/>
          <w:color w:val="000000"/>
          <w:sz w:val="24"/>
          <w:szCs w:val="24"/>
        </w:rPr>
        <w:t>4.1.3. </w:t>
      </w:r>
      <w:r>
        <w:rPr>
          <w:rFonts w:ascii="Times New Roman" w:eastAsia="Times New Roman" w:hAnsi="Times New Roman" w:cs="Times New Roman"/>
          <w:color w:val="000000"/>
          <w:sz w:val="24"/>
          <w:szCs w:val="24"/>
          <w:highlight w:val="white"/>
        </w:rPr>
        <w:t>Jeigu Šalis susiduria su </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highlight w:val="white"/>
        </w:rPr>
        <w:t>utarties vykdymo kliūtimi, ji turi nedelsdama, bet ne vėliau kaip per 5 (penkias) darbo dienas, įspėti kitą Šalį apie tokia</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highlight w:val="white"/>
        </w:rPr>
        <w:t> kliūtis</w:t>
      </w:r>
      <w:r>
        <w:rPr>
          <w:rFonts w:ascii="Times New Roman" w:eastAsia="Times New Roman" w:hAnsi="Times New Roman" w:cs="Times New Roman"/>
          <w:color w:val="000000"/>
          <w:sz w:val="24"/>
          <w:szCs w:val="24"/>
        </w:rPr>
        <w:t> ir imtis visų nuo jos priklausančių protingų priemonių toms kliūtims pašalinti.</w:t>
      </w:r>
    </w:p>
    <w:p w14:paraId="72D30773" w14:textId="77777777" w:rsidR="001B53AB" w:rsidRDefault="001B53AB" w:rsidP="001B53AB">
      <w:pPr>
        <w:spacing w:after="0"/>
        <w:ind w:firstLine="5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24D1AB7C" w14:textId="77777777" w:rsidR="001B53AB" w:rsidRDefault="001B53AB" w:rsidP="001B53AB">
      <w:pPr>
        <w:spacing w:after="0"/>
        <w:jc w:val="center"/>
        <w:rPr>
          <w:rFonts w:ascii="Times New Roman" w:eastAsia="Times New Roman" w:hAnsi="Times New Roman" w:cs="Times New Roman"/>
          <w:color w:val="000000"/>
          <w:sz w:val="24"/>
          <w:szCs w:val="24"/>
        </w:rPr>
      </w:pPr>
      <w:bookmarkStart w:id="100" w:name="bookmark=id.skyyvwtbkrwf" w:colFirst="0" w:colLast="0"/>
      <w:bookmarkEnd w:id="100"/>
      <w:r>
        <w:rPr>
          <w:rFonts w:ascii="Times New Roman" w:eastAsia="Times New Roman" w:hAnsi="Times New Roman" w:cs="Times New Roman"/>
          <w:b/>
          <w:color w:val="000000"/>
          <w:sz w:val="24"/>
          <w:szCs w:val="24"/>
        </w:rPr>
        <w:t>4.2.    Kontaktiniai asmenys</w:t>
      </w:r>
    </w:p>
    <w:p w14:paraId="1AAC6C52"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63C44913" w14:textId="77777777" w:rsidR="001B53AB" w:rsidRDefault="001B53AB" w:rsidP="001B53AB">
      <w:pPr>
        <w:spacing w:after="0"/>
        <w:jc w:val="both"/>
        <w:rPr>
          <w:rFonts w:ascii="Times New Roman" w:eastAsia="Times New Roman" w:hAnsi="Times New Roman" w:cs="Times New Roman"/>
          <w:color w:val="000000"/>
          <w:sz w:val="24"/>
          <w:szCs w:val="24"/>
        </w:rPr>
      </w:pPr>
      <w:bookmarkStart w:id="101" w:name="bookmark=id.naqkkwwui1a6" w:colFirst="0" w:colLast="0"/>
      <w:bookmarkEnd w:id="101"/>
      <w:r>
        <w:rPr>
          <w:rFonts w:ascii="Times New Roman" w:eastAsia="Times New Roman" w:hAnsi="Times New Roman" w:cs="Times New Roman"/>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C343C15" w14:textId="77777777" w:rsidR="001B53AB" w:rsidRDefault="001B53AB" w:rsidP="001B53AB">
      <w:pPr>
        <w:spacing w:after="0"/>
        <w:jc w:val="both"/>
        <w:rPr>
          <w:rFonts w:ascii="Times New Roman" w:eastAsia="Times New Roman" w:hAnsi="Times New Roman" w:cs="Times New Roman"/>
          <w:color w:val="000000"/>
          <w:sz w:val="24"/>
          <w:szCs w:val="24"/>
        </w:rPr>
      </w:pPr>
      <w:bookmarkStart w:id="102" w:name="bookmark=id.lb6bcb3naa45" w:colFirst="0" w:colLast="0"/>
      <w:bookmarkEnd w:id="102"/>
      <w:r>
        <w:rPr>
          <w:rFonts w:ascii="Times New Roman" w:eastAsia="Times New Roman" w:hAnsi="Times New Roman" w:cs="Times New Roman"/>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AF1FE31" w14:textId="77777777" w:rsidR="001B53AB" w:rsidRDefault="001B53AB" w:rsidP="001B53AB">
      <w:pPr>
        <w:spacing w:after="0"/>
        <w:jc w:val="both"/>
        <w:rPr>
          <w:rFonts w:ascii="Times New Roman" w:eastAsia="Times New Roman" w:hAnsi="Times New Roman" w:cs="Times New Roman"/>
          <w:color w:val="000000"/>
          <w:sz w:val="24"/>
          <w:szCs w:val="24"/>
        </w:rPr>
      </w:pPr>
      <w:bookmarkStart w:id="103" w:name="bookmark=id.nthab6n4es6f" w:colFirst="0" w:colLast="0"/>
      <w:bookmarkEnd w:id="103"/>
      <w:r>
        <w:rPr>
          <w:rFonts w:ascii="Times New Roman" w:eastAsia="Times New Roman" w:hAnsi="Times New Roman" w:cs="Times New Roman"/>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0B194B7"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27A2EE26" w14:textId="77777777" w:rsidR="001B53AB" w:rsidRDefault="001B53AB" w:rsidP="001B53AB">
      <w:pPr>
        <w:spacing w:after="0"/>
        <w:jc w:val="center"/>
        <w:rPr>
          <w:rFonts w:ascii="Times New Roman" w:eastAsia="Times New Roman" w:hAnsi="Times New Roman" w:cs="Times New Roman"/>
          <w:color w:val="000000"/>
          <w:sz w:val="24"/>
          <w:szCs w:val="24"/>
        </w:rPr>
      </w:pPr>
      <w:bookmarkStart w:id="104" w:name="bookmark=id.uaef0j2jm6w2" w:colFirst="0" w:colLast="0"/>
      <w:bookmarkEnd w:id="104"/>
      <w:r>
        <w:rPr>
          <w:rFonts w:ascii="Times New Roman" w:eastAsia="Times New Roman" w:hAnsi="Times New Roman" w:cs="Times New Roman"/>
          <w:b/>
          <w:smallCaps/>
          <w:color w:val="000000"/>
          <w:sz w:val="24"/>
          <w:szCs w:val="24"/>
        </w:rPr>
        <w:lastRenderedPageBreak/>
        <w:t>5</w:t>
      </w:r>
      <w:proofErr w:type="gramStart"/>
      <w:r>
        <w:rPr>
          <w:rFonts w:ascii="Times New Roman" w:eastAsia="Times New Roman" w:hAnsi="Times New Roman" w:cs="Times New Roman"/>
          <w:b/>
          <w:smallCaps/>
          <w:color w:val="000000"/>
          <w:sz w:val="24"/>
          <w:szCs w:val="24"/>
        </w:rPr>
        <w:t>.  SUTARTIES</w:t>
      </w:r>
      <w:proofErr w:type="gramEnd"/>
      <w:r>
        <w:rPr>
          <w:rFonts w:ascii="Times New Roman" w:eastAsia="Times New Roman" w:hAnsi="Times New Roman" w:cs="Times New Roman"/>
          <w:b/>
          <w:smallCaps/>
          <w:color w:val="000000"/>
          <w:sz w:val="24"/>
          <w:szCs w:val="24"/>
        </w:rPr>
        <w:t xml:space="preserve"> VYKDYMO METU PATEIKIAMI DOKUMENTAI</w:t>
      </w:r>
    </w:p>
    <w:p w14:paraId="3096EE17"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2938AA5E" w14:textId="77777777" w:rsidR="001B53AB" w:rsidRDefault="001B53AB" w:rsidP="001B53AB">
      <w:pPr>
        <w:spacing w:after="0"/>
        <w:jc w:val="both"/>
        <w:rPr>
          <w:rFonts w:ascii="Times New Roman" w:eastAsia="Times New Roman" w:hAnsi="Times New Roman" w:cs="Times New Roman"/>
          <w:color w:val="000000"/>
          <w:sz w:val="24"/>
          <w:szCs w:val="24"/>
        </w:rPr>
      </w:pPr>
      <w:bookmarkStart w:id="105" w:name="bookmark=id.6xt7ahwym31x" w:colFirst="0" w:colLast="0"/>
      <w:bookmarkEnd w:id="105"/>
      <w:r>
        <w:rPr>
          <w:rFonts w:ascii="Times New Roman" w:eastAsia="Times New Roman" w:hAnsi="Times New Roman" w:cs="Times New Roman"/>
          <w:color w:val="000000"/>
          <w:sz w:val="24"/>
          <w:szCs w:val="24"/>
        </w:rPr>
        <w:t>5.1.    Jeigu Tiekėjas turi parengti ir (ar) pateikti Pirkėjui Prekių naudojimo instrukcijas, jos turi būti aiškios ir detalios, kad Pirkėjas, vadovaudamasis jomis, galėtų tinkamai naudoti patiektas Prekes.</w:t>
      </w:r>
    </w:p>
    <w:p w14:paraId="7DECB2F5" w14:textId="77777777" w:rsidR="001B53AB" w:rsidRDefault="001B53AB" w:rsidP="001B53AB">
      <w:pPr>
        <w:spacing w:after="0"/>
        <w:jc w:val="both"/>
        <w:rPr>
          <w:rFonts w:ascii="Times New Roman" w:eastAsia="Times New Roman" w:hAnsi="Times New Roman" w:cs="Times New Roman"/>
          <w:color w:val="000000"/>
          <w:sz w:val="24"/>
          <w:szCs w:val="24"/>
        </w:rPr>
      </w:pPr>
      <w:bookmarkStart w:id="106" w:name="bookmark=id.oeg1z2ftmh7r" w:colFirst="0" w:colLast="0"/>
      <w:bookmarkEnd w:id="106"/>
      <w:r>
        <w:rPr>
          <w:rFonts w:ascii="Times New Roman" w:eastAsia="Times New Roman" w:hAnsi="Times New Roman" w:cs="Times New Roman"/>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C9A66E6" w14:textId="77777777" w:rsidR="001B53AB" w:rsidRDefault="001B53AB" w:rsidP="001B53AB">
      <w:pPr>
        <w:spacing w:after="0"/>
        <w:jc w:val="both"/>
        <w:rPr>
          <w:rFonts w:ascii="Times New Roman" w:eastAsia="Times New Roman" w:hAnsi="Times New Roman" w:cs="Times New Roman"/>
          <w:color w:val="000000"/>
          <w:sz w:val="24"/>
          <w:szCs w:val="24"/>
        </w:rPr>
      </w:pPr>
      <w:bookmarkStart w:id="107" w:name="bookmark=id.az3kezyuan0x" w:colFirst="0" w:colLast="0"/>
      <w:bookmarkEnd w:id="107"/>
      <w:r>
        <w:rPr>
          <w:rFonts w:ascii="Times New Roman" w:eastAsia="Times New Roman" w:hAnsi="Times New Roman" w:cs="Times New Roman"/>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A6A762C"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7144501F" w14:textId="77777777" w:rsidR="001B53AB" w:rsidRDefault="001B53AB" w:rsidP="001B53AB">
      <w:pPr>
        <w:spacing w:after="0"/>
        <w:jc w:val="center"/>
        <w:rPr>
          <w:rFonts w:ascii="Times New Roman" w:eastAsia="Times New Roman" w:hAnsi="Times New Roman" w:cs="Times New Roman"/>
          <w:color w:val="000000"/>
          <w:sz w:val="24"/>
          <w:szCs w:val="24"/>
        </w:rPr>
      </w:pPr>
      <w:bookmarkStart w:id="108" w:name="bookmark=id.vlw2uzq28ek9" w:colFirst="0" w:colLast="0"/>
      <w:bookmarkEnd w:id="108"/>
      <w:r>
        <w:rPr>
          <w:rFonts w:ascii="Times New Roman" w:eastAsia="Times New Roman" w:hAnsi="Times New Roman" w:cs="Times New Roman"/>
          <w:b/>
          <w:smallCaps/>
          <w:color w:val="000000"/>
          <w:sz w:val="24"/>
          <w:szCs w:val="24"/>
        </w:rPr>
        <w:t>6.    PREKIŲ TIEKIMO PABAIGA IR PREKIŲ PRIĖMIMAS</w:t>
      </w:r>
    </w:p>
    <w:p w14:paraId="64C2A2CE" w14:textId="77777777" w:rsidR="001B53AB" w:rsidRDefault="001B53AB" w:rsidP="001B53A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19ECA842" w14:textId="77777777" w:rsidR="001B53AB" w:rsidRDefault="001B53AB" w:rsidP="001B53AB">
      <w:pPr>
        <w:spacing w:after="0"/>
        <w:jc w:val="center"/>
        <w:rPr>
          <w:rFonts w:ascii="Times New Roman" w:eastAsia="Times New Roman" w:hAnsi="Times New Roman" w:cs="Times New Roman"/>
          <w:color w:val="000000"/>
          <w:sz w:val="24"/>
          <w:szCs w:val="24"/>
        </w:rPr>
      </w:pPr>
      <w:bookmarkStart w:id="109" w:name="bookmark=id.sgfbtjx5lmud" w:colFirst="0" w:colLast="0"/>
      <w:bookmarkEnd w:id="109"/>
      <w:r>
        <w:rPr>
          <w:rFonts w:ascii="Times New Roman" w:eastAsia="Times New Roman" w:hAnsi="Times New Roman" w:cs="Times New Roman"/>
          <w:b/>
          <w:color w:val="000000"/>
          <w:sz w:val="24"/>
          <w:szCs w:val="24"/>
        </w:rPr>
        <w:t>6.1.    Prekių tiekimo pabaiga</w:t>
      </w:r>
    </w:p>
    <w:p w14:paraId="26FFA347" w14:textId="77777777" w:rsidR="001B53AB" w:rsidRDefault="001B53AB" w:rsidP="001B53A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38279038" w14:textId="77777777" w:rsidR="001B53AB" w:rsidRDefault="001B53AB" w:rsidP="001B53AB">
      <w:pPr>
        <w:spacing w:after="0"/>
        <w:jc w:val="both"/>
        <w:rPr>
          <w:rFonts w:ascii="Times New Roman" w:eastAsia="Times New Roman" w:hAnsi="Times New Roman" w:cs="Times New Roman"/>
          <w:color w:val="000000"/>
          <w:sz w:val="24"/>
          <w:szCs w:val="24"/>
        </w:rPr>
      </w:pPr>
      <w:bookmarkStart w:id="110" w:name="bookmark=id.5qwatm9quv3n" w:colFirst="0" w:colLast="0"/>
      <w:bookmarkEnd w:id="110"/>
      <w:r>
        <w:rPr>
          <w:rFonts w:ascii="Times New Roman" w:eastAsia="Times New Roman" w:hAnsi="Times New Roman" w:cs="Times New Roman"/>
          <w:color w:val="000000"/>
          <w:sz w:val="24"/>
          <w:szCs w:val="24"/>
        </w:rPr>
        <w:t>6.1.1. Prekių tiekimas laikomas užbaigtu, kai yra įvykdytos visos šios sąlygos:</w:t>
      </w:r>
    </w:p>
    <w:p w14:paraId="60D47B60" w14:textId="77777777" w:rsidR="001B53AB" w:rsidRDefault="001B53AB" w:rsidP="001B53AB">
      <w:pPr>
        <w:spacing w:after="0"/>
        <w:jc w:val="both"/>
        <w:rPr>
          <w:rFonts w:ascii="Times New Roman" w:eastAsia="Times New Roman" w:hAnsi="Times New Roman" w:cs="Times New Roman"/>
          <w:color w:val="000000"/>
          <w:sz w:val="24"/>
          <w:szCs w:val="24"/>
        </w:rPr>
      </w:pPr>
      <w:bookmarkStart w:id="111" w:name="bookmark=id.8oq16y3f6x67" w:colFirst="0" w:colLast="0"/>
      <w:bookmarkEnd w:id="111"/>
      <w:r>
        <w:rPr>
          <w:rFonts w:ascii="Times New Roman" w:eastAsia="Times New Roman" w:hAnsi="Times New Roman" w:cs="Times New Roman"/>
          <w:color w:val="000000"/>
          <w:sz w:val="24"/>
          <w:szCs w:val="24"/>
        </w:rPr>
        <w:t>6.1.</w:t>
      </w:r>
      <w:proofErr w:type="gramStart"/>
      <w:r>
        <w:rPr>
          <w:rFonts w:ascii="Times New Roman" w:eastAsia="Times New Roman" w:hAnsi="Times New Roman" w:cs="Times New Roman"/>
          <w:color w:val="000000"/>
          <w:sz w:val="24"/>
          <w:szCs w:val="24"/>
        </w:rPr>
        <w:t>1.1</w:t>
      </w:r>
      <w:proofErr w:type="gramEnd"/>
      <w:r>
        <w:rPr>
          <w:rFonts w:ascii="Times New Roman" w:eastAsia="Times New Roman" w:hAnsi="Times New Roman" w:cs="Times New Roman"/>
          <w:color w:val="000000"/>
          <w:sz w:val="24"/>
          <w:szCs w:val="24"/>
        </w:rPr>
        <w:t>.  Tiekėjas pristatė visas Prekes pagal Sutarties ir įstatymų bei kitų teisės aktų reikalavimus (ir kai suteiktos visos su Prekėmis susijusios paslaugos, jei to reikalaujama),</w:t>
      </w:r>
    </w:p>
    <w:p w14:paraId="528DF335" w14:textId="77777777" w:rsidR="001B53AB" w:rsidRDefault="001B53AB" w:rsidP="001B53AB">
      <w:pPr>
        <w:spacing w:after="0"/>
        <w:jc w:val="both"/>
        <w:rPr>
          <w:rFonts w:ascii="Times New Roman" w:eastAsia="Times New Roman" w:hAnsi="Times New Roman" w:cs="Times New Roman"/>
          <w:color w:val="000000"/>
          <w:sz w:val="24"/>
          <w:szCs w:val="24"/>
        </w:rPr>
      </w:pPr>
      <w:bookmarkStart w:id="112" w:name="bookmark=id.q6nv4fvpg7nc" w:colFirst="0" w:colLast="0"/>
      <w:bookmarkEnd w:id="112"/>
      <w:r>
        <w:rPr>
          <w:rFonts w:ascii="Times New Roman" w:eastAsia="Times New Roman" w:hAnsi="Times New Roman" w:cs="Times New Roman"/>
          <w:color w:val="000000"/>
          <w:sz w:val="24"/>
          <w:szCs w:val="24"/>
        </w:rPr>
        <w:t>6.1.1.2.  Tiekėjas perdavė Pirkėjui visą reikalingą dokumentaciją, įskaitant naudojimo instrukcijas ir garantijas (jei to reikalaujama),</w:t>
      </w:r>
    </w:p>
    <w:p w14:paraId="2AB81039" w14:textId="77777777" w:rsidR="001B53AB" w:rsidRDefault="001B53AB" w:rsidP="001B53AB">
      <w:pPr>
        <w:spacing w:after="0"/>
        <w:jc w:val="both"/>
        <w:rPr>
          <w:rFonts w:ascii="Times New Roman" w:eastAsia="Times New Roman" w:hAnsi="Times New Roman" w:cs="Times New Roman"/>
          <w:color w:val="000000"/>
          <w:sz w:val="24"/>
          <w:szCs w:val="24"/>
        </w:rPr>
      </w:pPr>
      <w:bookmarkStart w:id="113" w:name="bookmark=id.lumza0pqzns2" w:colFirst="0" w:colLast="0"/>
      <w:bookmarkEnd w:id="113"/>
      <w:r>
        <w:rPr>
          <w:rFonts w:ascii="Times New Roman" w:eastAsia="Times New Roman" w:hAnsi="Times New Roman" w:cs="Times New Roman"/>
          <w:color w:val="000000"/>
          <w:sz w:val="24"/>
          <w:szCs w:val="24"/>
        </w:rPr>
        <w:t>6.1.1.3.  Tiekėjas apmokė Pirkėjo personalą, kaip naudoti Prekes (jeigu to reikalaujama),</w:t>
      </w:r>
    </w:p>
    <w:p w14:paraId="7253179F" w14:textId="77777777" w:rsidR="001B53AB" w:rsidRDefault="001B53AB" w:rsidP="001B53AB">
      <w:pPr>
        <w:spacing w:after="0"/>
        <w:jc w:val="both"/>
        <w:rPr>
          <w:rFonts w:ascii="Times New Roman" w:eastAsia="Times New Roman" w:hAnsi="Times New Roman" w:cs="Times New Roman"/>
          <w:color w:val="000000"/>
          <w:sz w:val="24"/>
          <w:szCs w:val="24"/>
        </w:rPr>
      </w:pPr>
      <w:bookmarkStart w:id="114" w:name="bookmark=id.p9anb1jfixyx" w:colFirst="0" w:colLast="0"/>
      <w:bookmarkEnd w:id="114"/>
      <w:r>
        <w:rPr>
          <w:rFonts w:ascii="Times New Roman" w:eastAsia="Times New Roman" w:hAnsi="Times New Roman" w:cs="Times New Roman"/>
          <w:color w:val="000000"/>
          <w:sz w:val="24"/>
          <w:szCs w:val="24"/>
        </w:rPr>
        <w:t>6.1.1.4.  buvo įformintas Prekių perdavimo-priėmimo aktas ar Prekių perdavimo–priėmimo aktai, jei numatytas Prekių pristatymas dalimis, ar kitas Sutartyje numatytas dokumentas, nuo kurio pasirašymo laikoma, kad Prekės buvo priimtos,</w:t>
      </w:r>
    </w:p>
    <w:p w14:paraId="78BE2273" w14:textId="77777777" w:rsidR="001B53AB" w:rsidRDefault="001B53AB" w:rsidP="001B53AB">
      <w:pPr>
        <w:spacing w:after="0"/>
        <w:jc w:val="both"/>
        <w:rPr>
          <w:rFonts w:ascii="Times New Roman" w:eastAsia="Times New Roman" w:hAnsi="Times New Roman" w:cs="Times New Roman"/>
          <w:color w:val="000000"/>
          <w:sz w:val="24"/>
          <w:szCs w:val="24"/>
        </w:rPr>
      </w:pPr>
      <w:bookmarkStart w:id="115" w:name="bookmark=id.u6byltxskt3p" w:colFirst="0" w:colLast="0"/>
      <w:bookmarkEnd w:id="115"/>
      <w:r>
        <w:rPr>
          <w:rFonts w:ascii="Times New Roman" w:eastAsia="Times New Roman" w:hAnsi="Times New Roman" w:cs="Times New Roman"/>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13C8100"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792DB423" w14:textId="77777777" w:rsidR="001B53AB" w:rsidRDefault="001B53AB" w:rsidP="001B53AB">
      <w:pPr>
        <w:spacing w:after="0"/>
        <w:jc w:val="center"/>
        <w:rPr>
          <w:rFonts w:ascii="Times New Roman" w:eastAsia="Times New Roman" w:hAnsi="Times New Roman" w:cs="Times New Roman"/>
          <w:color w:val="000000"/>
          <w:sz w:val="24"/>
          <w:szCs w:val="24"/>
        </w:rPr>
      </w:pPr>
      <w:bookmarkStart w:id="116" w:name="bookmark=id.9j4ecmr8drlw" w:colFirst="0" w:colLast="0"/>
      <w:bookmarkEnd w:id="116"/>
      <w:r>
        <w:rPr>
          <w:rFonts w:ascii="Times New Roman" w:eastAsia="Times New Roman" w:hAnsi="Times New Roman" w:cs="Times New Roman"/>
          <w:b/>
          <w:color w:val="000000"/>
          <w:sz w:val="24"/>
          <w:szCs w:val="24"/>
        </w:rPr>
        <w:t>6.2.    Prekių perdavimas–priėmimas</w:t>
      </w:r>
    </w:p>
    <w:p w14:paraId="6964AC6E"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5637F2C4" w14:textId="77777777" w:rsidR="001B53AB" w:rsidRDefault="001B53AB" w:rsidP="001B53AB">
      <w:pPr>
        <w:spacing w:after="0"/>
        <w:jc w:val="both"/>
        <w:rPr>
          <w:rFonts w:ascii="Times New Roman" w:eastAsia="Times New Roman" w:hAnsi="Times New Roman" w:cs="Times New Roman"/>
          <w:color w:val="000000"/>
          <w:sz w:val="24"/>
          <w:szCs w:val="24"/>
        </w:rPr>
      </w:pPr>
      <w:bookmarkStart w:id="117" w:name="bookmark=id.89yhy4npl29" w:colFirst="0" w:colLast="0"/>
      <w:bookmarkEnd w:id="117"/>
      <w:r>
        <w:rPr>
          <w:rFonts w:ascii="Times New Roman" w:eastAsia="Times New Roman" w:hAnsi="Times New Roman" w:cs="Times New Roman"/>
          <w:color w:val="000000"/>
          <w:sz w:val="24"/>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B693E3E" w14:textId="77777777" w:rsidR="001B53AB" w:rsidRDefault="001B53AB" w:rsidP="001B53AB">
      <w:pPr>
        <w:spacing w:after="0"/>
        <w:jc w:val="both"/>
        <w:rPr>
          <w:rFonts w:ascii="Times New Roman" w:eastAsia="Times New Roman" w:hAnsi="Times New Roman" w:cs="Times New Roman"/>
          <w:color w:val="000000"/>
          <w:sz w:val="24"/>
          <w:szCs w:val="24"/>
        </w:rPr>
      </w:pPr>
      <w:bookmarkStart w:id="118" w:name="bookmark=id.etva4w87rhud" w:colFirst="0" w:colLast="0"/>
      <w:bookmarkEnd w:id="118"/>
      <w:r>
        <w:rPr>
          <w:rFonts w:ascii="Times New Roman" w:eastAsia="Times New Roman" w:hAnsi="Times New Roman" w:cs="Times New Roman"/>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F859FB9" w14:textId="77777777" w:rsidR="001B53AB" w:rsidRDefault="001B53AB" w:rsidP="001B53AB">
      <w:pPr>
        <w:spacing w:after="0"/>
        <w:jc w:val="both"/>
        <w:rPr>
          <w:rFonts w:ascii="Times New Roman" w:eastAsia="Times New Roman" w:hAnsi="Times New Roman" w:cs="Times New Roman"/>
          <w:color w:val="000000"/>
          <w:sz w:val="24"/>
          <w:szCs w:val="24"/>
        </w:rPr>
      </w:pPr>
      <w:bookmarkStart w:id="119" w:name="bookmark=id.1zogtcizp2ob" w:colFirst="0" w:colLast="0"/>
      <w:bookmarkEnd w:id="119"/>
      <w:r>
        <w:rPr>
          <w:rFonts w:ascii="Times New Roman" w:eastAsia="Times New Roman" w:hAnsi="Times New Roman" w:cs="Times New Roman"/>
          <w:color w:val="000000"/>
          <w:sz w:val="24"/>
          <w:szCs w:val="24"/>
        </w:rPr>
        <w:t>6.2.3. Tiekėjui pristačius Prekes, Pirkėjas atlieka jų patikrinimą ir privalo:</w:t>
      </w:r>
    </w:p>
    <w:p w14:paraId="544D55D2" w14:textId="77777777" w:rsidR="001B53AB" w:rsidRDefault="001B53AB" w:rsidP="001B53AB">
      <w:pPr>
        <w:spacing w:after="0"/>
        <w:jc w:val="both"/>
        <w:rPr>
          <w:rFonts w:ascii="Times New Roman" w:eastAsia="Times New Roman" w:hAnsi="Times New Roman" w:cs="Times New Roman"/>
          <w:color w:val="000000"/>
          <w:sz w:val="24"/>
          <w:szCs w:val="24"/>
        </w:rPr>
      </w:pPr>
      <w:bookmarkStart w:id="120" w:name="bookmark=id.qz2sz1lvduk2" w:colFirst="0" w:colLast="0"/>
      <w:bookmarkEnd w:id="120"/>
      <w:r>
        <w:rPr>
          <w:rFonts w:ascii="Times New Roman" w:eastAsia="Times New Roman" w:hAnsi="Times New Roman" w:cs="Times New Roman"/>
          <w:color w:val="000000"/>
          <w:sz w:val="24"/>
          <w:szCs w:val="24"/>
        </w:rPr>
        <w:t>6.2.3.1.  ne vėliau kaip per 5 (penkias) darbo dienas nuo faktinio Prekių perdavimo priimti Prekes, pasirašydamas Prekių perdavimo–priėmimo aktą; arba</w:t>
      </w:r>
    </w:p>
    <w:p w14:paraId="35E23C6C" w14:textId="77777777" w:rsidR="001B53AB" w:rsidRDefault="001B53AB" w:rsidP="001B53AB">
      <w:pPr>
        <w:spacing w:after="0"/>
        <w:jc w:val="both"/>
        <w:rPr>
          <w:rFonts w:ascii="Times New Roman" w:eastAsia="Times New Roman" w:hAnsi="Times New Roman" w:cs="Times New Roman"/>
          <w:color w:val="000000"/>
          <w:sz w:val="24"/>
          <w:szCs w:val="24"/>
        </w:rPr>
      </w:pPr>
      <w:bookmarkStart w:id="121" w:name="bookmark=id.jeyk9dlszznz" w:colFirst="0" w:colLast="0"/>
      <w:bookmarkEnd w:id="121"/>
      <w:r>
        <w:rPr>
          <w:rFonts w:ascii="Times New Roman" w:eastAsia="Times New Roman" w:hAnsi="Times New Roman" w:cs="Times New Roman"/>
          <w:color w:val="000000"/>
          <w:sz w:val="24"/>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ascii="Times New Roman" w:eastAsia="Times New Roman" w:hAnsi="Times New Roman" w:cs="Times New Roman"/>
          <w:b/>
          <w:color w:val="000000"/>
          <w:sz w:val="24"/>
          <w:szCs w:val="24"/>
        </w:rPr>
        <w:t>Defektų aktas</w:t>
      </w:r>
      <w:r>
        <w:rPr>
          <w:rFonts w:ascii="Times New Roman" w:eastAsia="Times New Roman" w:hAnsi="Times New Roman" w:cs="Times New Roman"/>
          <w:color w:val="000000"/>
          <w:sz w:val="24"/>
          <w:szCs w:val="24"/>
        </w:rPr>
        <w:t>); arba</w:t>
      </w:r>
    </w:p>
    <w:p w14:paraId="4334BAA0" w14:textId="77777777" w:rsidR="001B53AB" w:rsidRDefault="001B53AB" w:rsidP="001B53AB">
      <w:pPr>
        <w:spacing w:after="0"/>
        <w:jc w:val="both"/>
        <w:rPr>
          <w:rFonts w:ascii="Times New Roman" w:eastAsia="Times New Roman" w:hAnsi="Times New Roman" w:cs="Times New Roman"/>
          <w:color w:val="000000"/>
          <w:sz w:val="24"/>
          <w:szCs w:val="24"/>
        </w:rPr>
      </w:pPr>
      <w:bookmarkStart w:id="122" w:name="bookmark=id.a0132mnsznmg" w:colFirst="0" w:colLast="0"/>
      <w:bookmarkEnd w:id="122"/>
      <w:r>
        <w:rPr>
          <w:rFonts w:ascii="Times New Roman" w:eastAsia="Times New Roman" w:hAnsi="Times New Roman" w:cs="Times New Roman"/>
          <w:color w:val="000000"/>
          <w:sz w:val="24"/>
          <w:szCs w:val="24"/>
        </w:rPr>
        <w:t>6.2.3.3.  atsisakyti priimti Prekes ar jų dalį ir įteikti (arba išsiųsti) Defektų aktą Tiekėjui dėl netinkamų Prekių ar jų dalies. </w:t>
      </w:r>
    </w:p>
    <w:p w14:paraId="58E8593A" w14:textId="77777777" w:rsidR="001B53AB" w:rsidRDefault="001B53AB" w:rsidP="001B53AB">
      <w:pPr>
        <w:spacing w:after="0"/>
        <w:jc w:val="both"/>
        <w:rPr>
          <w:rFonts w:ascii="Times New Roman" w:eastAsia="Times New Roman" w:hAnsi="Times New Roman" w:cs="Times New Roman"/>
          <w:color w:val="000000"/>
          <w:sz w:val="24"/>
          <w:szCs w:val="24"/>
        </w:rPr>
      </w:pPr>
      <w:bookmarkStart w:id="123" w:name="bookmark=id.oet04d2g0cip" w:colFirst="0" w:colLast="0"/>
      <w:bookmarkEnd w:id="123"/>
      <w:r>
        <w:rPr>
          <w:rFonts w:ascii="Times New Roman" w:eastAsia="Times New Roman" w:hAnsi="Times New Roman" w:cs="Times New Roman"/>
          <w:color w:val="000000"/>
          <w:sz w:val="24"/>
          <w:szCs w:val="24"/>
        </w:rPr>
        <w:t>6.2.4. Prekių perdavimo–priėmimo akte turi būti nurodoma data, kada Tiekėjas pristatė visas Prekes (ar atitinkamą jų dalį, kai Sutartyje numatytas pristatymas dalimis) ir pateikė visus reikiamus dokumentus.</w:t>
      </w:r>
    </w:p>
    <w:p w14:paraId="64B3DC63" w14:textId="77777777" w:rsidR="001B53AB" w:rsidRDefault="001B53AB" w:rsidP="001B53AB">
      <w:pPr>
        <w:spacing w:after="0"/>
        <w:jc w:val="both"/>
        <w:rPr>
          <w:rFonts w:ascii="Times New Roman" w:eastAsia="Times New Roman" w:hAnsi="Times New Roman" w:cs="Times New Roman"/>
          <w:color w:val="000000"/>
          <w:sz w:val="24"/>
          <w:szCs w:val="24"/>
        </w:rPr>
      </w:pPr>
      <w:bookmarkStart w:id="124" w:name="bookmark=id.5txk8icz522i" w:colFirst="0" w:colLast="0"/>
      <w:bookmarkEnd w:id="124"/>
      <w:r>
        <w:rPr>
          <w:rFonts w:ascii="Times New Roman" w:eastAsia="Times New Roman" w:hAnsi="Times New Roman" w:cs="Times New Roman"/>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31AA565" w14:textId="77777777" w:rsidR="001B53AB" w:rsidRDefault="001B53AB" w:rsidP="001B53AB">
      <w:pPr>
        <w:spacing w:after="0"/>
        <w:jc w:val="both"/>
        <w:rPr>
          <w:rFonts w:ascii="Times New Roman" w:eastAsia="Times New Roman" w:hAnsi="Times New Roman" w:cs="Times New Roman"/>
          <w:color w:val="000000"/>
          <w:sz w:val="24"/>
          <w:szCs w:val="24"/>
        </w:rPr>
      </w:pPr>
      <w:bookmarkStart w:id="125" w:name="bookmark=id.5pyon0km0od4" w:colFirst="0" w:colLast="0"/>
      <w:bookmarkEnd w:id="125"/>
      <w:r>
        <w:rPr>
          <w:rFonts w:ascii="Times New Roman" w:eastAsia="Times New Roman" w:hAnsi="Times New Roman" w:cs="Times New Roman"/>
          <w:color w:val="000000"/>
          <w:sz w:val="24"/>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w:t>
      </w:r>
      <w:proofErr w:type="gramStart"/>
      <w:r>
        <w:rPr>
          <w:rFonts w:ascii="Times New Roman" w:eastAsia="Times New Roman" w:hAnsi="Times New Roman" w:cs="Times New Roman"/>
          <w:color w:val="000000"/>
          <w:sz w:val="24"/>
          <w:szCs w:val="24"/>
        </w:rPr>
        <w:t>šalinimas“</w:t>
      </w:r>
      <w:proofErr w:type="gramEnd"/>
      <w:r>
        <w:rPr>
          <w:rFonts w:ascii="Times New Roman" w:eastAsia="Times New Roman" w:hAnsi="Times New Roman" w:cs="Times New Roman"/>
          <w:color w:val="000000"/>
          <w:sz w:val="24"/>
          <w:szCs w:val="24"/>
        </w:rPr>
        <w:t xml:space="preserve">. Jeigu Tiekėjas praleidžia Prekių trūkumų pašalinimo terminus, taikomos Bendrųjų sąlygų 7.4 poskyrio „Pirkėjo teisės, Tiekėjui nepašalinus Prekių </w:t>
      </w:r>
      <w:proofErr w:type="gramStart"/>
      <w:r>
        <w:rPr>
          <w:rFonts w:ascii="Times New Roman" w:eastAsia="Times New Roman" w:hAnsi="Times New Roman" w:cs="Times New Roman"/>
          <w:color w:val="000000"/>
          <w:sz w:val="24"/>
          <w:szCs w:val="24"/>
        </w:rPr>
        <w:t>trūkumų“ nuostatos</w:t>
      </w:r>
      <w:proofErr w:type="gramEnd"/>
      <w:r>
        <w:rPr>
          <w:rFonts w:ascii="Times New Roman" w:eastAsia="Times New Roman" w:hAnsi="Times New Roman" w:cs="Times New Roman"/>
          <w:color w:val="000000"/>
          <w:sz w:val="24"/>
          <w:szCs w:val="24"/>
        </w:rPr>
        <w:t>.</w:t>
      </w:r>
    </w:p>
    <w:p w14:paraId="1047EEF5" w14:textId="77777777" w:rsidR="001B53AB" w:rsidRDefault="001B53AB" w:rsidP="001B53AB">
      <w:pPr>
        <w:spacing w:after="0"/>
        <w:jc w:val="both"/>
        <w:rPr>
          <w:rFonts w:ascii="Times New Roman" w:eastAsia="Times New Roman" w:hAnsi="Times New Roman" w:cs="Times New Roman"/>
          <w:color w:val="000000"/>
          <w:sz w:val="24"/>
          <w:szCs w:val="24"/>
        </w:rPr>
      </w:pPr>
      <w:bookmarkStart w:id="126" w:name="bookmark=id.3v5u70cvsud1" w:colFirst="0" w:colLast="0"/>
      <w:bookmarkEnd w:id="126"/>
      <w:r>
        <w:rPr>
          <w:rFonts w:ascii="Times New Roman" w:eastAsia="Times New Roman" w:hAnsi="Times New Roman" w:cs="Times New Roman"/>
          <w:color w:val="000000"/>
          <w:sz w:val="24"/>
          <w:szCs w:val="24"/>
        </w:rPr>
        <w:t>6.2.7. Jeigu Pirkėjas per 5 (penkias) darbo dienas nepateikia (neišsiunčia) Tiekėjui Defektų akto, laikoma, kad Pirkėjas Prekes priėmė ir joms pretenzijų neturi.</w:t>
      </w:r>
    </w:p>
    <w:p w14:paraId="32A6E99F" w14:textId="77777777" w:rsidR="001B53AB" w:rsidRDefault="001B53AB" w:rsidP="001B53AB">
      <w:pPr>
        <w:spacing w:after="0"/>
        <w:jc w:val="both"/>
        <w:rPr>
          <w:rFonts w:ascii="Times New Roman" w:eastAsia="Times New Roman" w:hAnsi="Times New Roman" w:cs="Times New Roman"/>
          <w:color w:val="000000"/>
          <w:sz w:val="24"/>
          <w:szCs w:val="24"/>
        </w:rPr>
      </w:pPr>
      <w:bookmarkStart w:id="127" w:name="bookmark=id.bwpcz9n3o1z6" w:colFirst="0" w:colLast="0"/>
      <w:bookmarkEnd w:id="127"/>
      <w:r>
        <w:rPr>
          <w:rFonts w:ascii="Times New Roman" w:eastAsia="Times New Roman" w:hAnsi="Times New Roman" w:cs="Times New Roman"/>
          <w:color w:val="000000"/>
          <w:sz w:val="24"/>
          <w:szCs w:val="24"/>
        </w:rPr>
        <w:t>6.2.8. Prekių praradimo ar sugadinimo ar atsitiktinio žuvimo rizika Pirkėjui iš Tiekėjo pereina nuo faktinio Prekių priėmimo momento.</w:t>
      </w:r>
    </w:p>
    <w:p w14:paraId="485D5094" w14:textId="77777777" w:rsidR="001B53AB" w:rsidRDefault="001B53AB" w:rsidP="001B53AB">
      <w:pPr>
        <w:spacing w:after="0"/>
        <w:jc w:val="both"/>
        <w:rPr>
          <w:rFonts w:ascii="Times New Roman" w:eastAsia="Times New Roman" w:hAnsi="Times New Roman" w:cs="Times New Roman"/>
          <w:color w:val="000000"/>
          <w:sz w:val="24"/>
          <w:szCs w:val="24"/>
        </w:rPr>
      </w:pPr>
      <w:bookmarkStart w:id="128" w:name="bookmark=id.qr7zsts6cqgf" w:colFirst="0" w:colLast="0"/>
      <w:bookmarkEnd w:id="128"/>
      <w:r>
        <w:rPr>
          <w:rFonts w:ascii="Times New Roman" w:eastAsia="Times New Roman" w:hAnsi="Times New Roman" w:cs="Times New Roman"/>
          <w:color w:val="000000"/>
          <w:sz w:val="24"/>
          <w:szCs w:val="24"/>
        </w:rPr>
        <w:t>6.2.9. Pirkėjas turi teisę naudotis Prekėmis tik po Prekių perdavimo-priėmimo akto pasirašymo.</w:t>
      </w:r>
    </w:p>
    <w:p w14:paraId="3EE9131C" w14:textId="77777777" w:rsidR="001B53AB" w:rsidRDefault="001B53AB" w:rsidP="001B53AB">
      <w:pPr>
        <w:spacing w:after="0"/>
        <w:jc w:val="both"/>
        <w:rPr>
          <w:rFonts w:ascii="Times New Roman" w:eastAsia="Times New Roman" w:hAnsi="Times New Roman" w:cs="Times New Roman"/>
          <w:color w:val="000000"/>
          <w:sz w:val="24"/>
          <w:szCs w:val="24"/>
        </w:rPr>
      </w:pPr>
      <w:bookmarkStart w:id="129" w:name="bookmark=id.vji6w38rxyrm" w:colFirst="0" w:colLast="0"/>
      <w:bookmarkEnd w:id="129"/>
      <w:r>
        <w:rPr>
          <w:rFonts w:ascii="Times New Roman" w:eastAsia="Times New Roman" w:hAnsi="Times New Roman" w:cs="Times New Roman"/>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E8EEEBE"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1C69B323" w14:textId="77777777" w:rsidR="001B53AB" w:rsidRDefault="001B53AB" w:rsidP="001B53AB">
      <w:pPr>
        <w:spacing w:after="0"/>
        <w:jc w:val="center"/>
        <w:rPr>
          <w:rFonts w:ascii="Times New Roman" w:eastAsia="Times New Roman" w:hAnsi="Times New Roman" w:cs="Times New Roman"/>
          <w:color w:val="000000"/>
          <w:sz w:val="24"/>
          <w:szCs w:val="24"/>
        </w:rPr>
      </w:pPr>
      <w:bookmarkStart w:id="130" w:name="bookmark=id.bljiv02re0g2" w:colFirst="0" w:colLast="0"/>
      <w:bookmarkEnd w:id="130"/>
      <w:r>
        <w:rPr>
          <w:rFonts w:ascii="Times New Roman" w:eastAsia="Times New Roman" w:hAnsi="Times New Roman" w:cs="Times New Roman"/>
          <w:b/>
          <w:smallCaps/>
          <w:color w:val="000000"/>
          <w:sz w:val="24"/>
          <w:szCs w:val="24"/>
        </w:rPr>
        <w:t>7.  TIEKĖJO GARANTINIAI ĮSIPAREIGOJIMAI</w:t>
      </w:r>
    </w:p>
    <w:p w14:paraId="1E09FD77" w14:textId="77777777" w:rsidR="001B53AB" w:rsidRDefault="001B53AB" w:rsidP="001B53A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004D771B" w14:textId="77777777" w:rsidR="001B53AB" w:rsidRDefault="001B53AB" w:rsidP="001B53AB">
      <w:pPr>
        <w:spacing w:after="0"/>
        <w:ind w:left="360" w:hanging="360"/>
        <w:jc w:val="center"/>
        <w:rPr>
          <w:rFonts w:ascii="Times New Roman" w:eastAsia="Times New Roman" w:hAnsi="Times New Roman" w:cs="Times New Roman"/>
          <w:color w:val="000000"/>
          <w:sz w:val="24"/>
          <w:szCs w:val="24"/>
        </w:rPr>
      </w:pPr>
      <w:bookmarkStart w:id="131" w:name="bookmark=id.ek9icrp3296v" w:colFirst="0" w:colLast="0"/>
      <w:bookmarkEnd w:id="131"/>
      <w:r>
        <w:rPr>
          <w:rFonts w:ascii="Times New Roman" w:eastAsia="Times New Roman" w:hAnsi="Times New Roman" w:cs="Times New Roman"/>
          <w:b/>
          <w:color w:val="000000"/>
          <w:sz w:val="24"/>
          <w:szCs w:val="24"/>
        </w:rPr>
        <w:t>7.1.    Garantiniai terminai (jei taikoma)</w:t>
      </w:r>
    </w:p>
    <w:p w14:paraId="36DEF51D" w14:textId="77777777" w:rsidR="001B53AB" w:rsidRDefault="001B53AB" w:rsidP="001B53AB">
      <w:pPr>
        <w:spacing w:after="0"/>
        <w:ind w:left="36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226E3D1E" w14:textId="77777777" w:rsidR="001B53AB" w:rsidRDefault="001B53AB" w:rsidP="001B53AB">
      <w:pPr>
        <w:spacing w:after="0"/>
        <w:jc w:val="both"/>
        <w:rPr>
          <w:rFonts w:ascii="Times New Roman" w:eastAsia="Times New Roman" w:hAnsi="Times New Roman" w:cs="Times New Roman"/>
          <w:color w:val="000000"/>
          <w:sz w:val="24"/>
          <w:szCs w:val="24"/>
        </w:rPr>
      </w:pPr>
      <w:bookmarkStart w:id="132" w:name="bookmark=id.svdnvd2796uc" w:colFirst="0" w:colLast="0"/>
      <w:bookmarkEnd w:id="132"/>
      <w:r>
        <w:rPr>
          <w:rFonts w:ascii="Times New Roman" w:eastAsia="Times New Roman" w:hAnsi="Times New Roman" w:cs="Times New Roman"/>
          <w:color w:val="000000"/>
          <w:sz w:val="24"/>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A2B791E" w14:textId="77777777" w:rsidR="001B53AB" w:rsidRDefault="001B53AB" w:rsidP="001B53AB">
      <w:pPr>
        <w:spacing w:after="0"/>
        <w:jc w:val="both"/>
        <w:rPr>
          <w:rFonts w:ascii="Times New Roman" w:eastAsia="Times New Roman" w:hAnsi="Times New Roman" w:cs="Times New Roman"/>
          <w:color w:val="000000"/>
          <w:sz w:val="24"/>
          <w:szCs w:val="24"/>
        </w:rPr>
      </w:pPr>
      <w:bookmarkStart w:id="133" w:name="bookmark=id.2k9xj5fbdh6k" w:colFirst="0" w:colLast="0"/>
      <w:bookmarkEnd w:id="133"/>
      <w:r>
        <w:rPr>
          <w:rFonts w:ascii="Times New Roman" w:eastAsia="Times New Roman" w:hAnsi="Times New Roman" w:cs="Times New Roman"/>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0D27034" w14:textId="77777777" w:rsidR="001B53AB" w:rsidRDefault="001B53AB" w:rsidP="001B53AB">
      <w:pPr>
        <w:spacing w:after="0"/>
        <w:jc w:val="both"/>
        <w:rPr>
          <w:rFonts w:ascii="Times New Roman" w:eastAsia="Times New Roman" w:hAnsi="Times New Roman" w:cs="Times New Roman"/>
          <w:color w:val="000000"/>
          <w:sz w:val="24"/>
          <w:szCs w:val="24"/>
        </w:rPr>
      </w:pPr>
      <w:bookmarkStart w:id="134" w:name="bookmark=id.jfo15tuh9tp" w:colFirst="0" w:colLast="0"/>
      <w:bookmarkEnd w:id="134"/>
      <w:r>
        <w:rPr>
          <w:rFonts w:ascii="Times New Roman" w:eastAsia="Times New Roman" w:hAnsi="Times New Roman" w:cs="Times New Roman"/>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42761EB"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05E444EC" w14:textId="77777777" w:rsidR="001B53AB" w:rsidRDefault="001B53AB" w:rsidP="001B53AB">
      <w:pPr>
        <w:spacing w:after="0"/>
        <w:jc w:val="center"/>
        <w:rPr>
          <w:rFonts w:ascii="Times New Roman" w:eastAsia="Times New Roman" w:hAnsi="Times New Roman" w:cs="Times New Roman"/>
          <w:color w:val="000000"/>
          <w:sz w:val="24"/>
          <w:szCs w:val="24"/>
        </w:rPr>
      </w:pPr>
      <w:bookmarkStart w:id="135" w:name="bookmark=id.8lqm3e2xy61v" w:colFirst="0" w:colLast="0"/>
      <w:bookmarkEnd w:id="135"/>
      <w:r>
        <w:rPr>
          <w:rFonts w:ascii="Times New Roman" w:eastAsia="Times New Roman" w:hAnsi="Times New Roman" w:cs="Times New Roman"/>
          <w:b/>
          <w:color w:val="000000"/>
          <w:sz w:val="24"/>
          <w:szCs w:val="24"/>
        </w:rPr>
        <w:t>7.2.    Pretenzijos dėl Prekių trūkumų</w:t>
      </w:r>
    </w:p>
    <w:p w14:paraId="2134CF54"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 </w:t>
      </w:r>
    </w:p>
    <w:p w14:paraId="020288D6" w14:textId="77777777" w:rsidR="001B53AB" w:rsidRDefault="001B53AB" w:rsidP="001B53AB">
      <w:pPr>
        <w:spacing w:after="0"/>
        <w:jc w:val="both"/>
        <w:rPr>
          <w:rFonts w:ascii="Times New Roman" w:eastAsia="Times New Roman" w:hAnsi="Times New Roman" w:cs="Times New Roman"/>
          <w:color w:val="000000"/>
          <w:sz w:val="24"/>
          <w:szCs w:val="24"/>
        </w:rPr>
      </w:pPr>
      <w:bookmarkStart w:id="136" w:name="bookmark=id.c2hiy54yeg2g" w:colFirst="0" w:colLast="0"/>
      <w:bookmarkEnd w:id="136"/>
      <w:r>
        <w:rPr>
          <w:rFonts w:ascii="Times New Roman" w:eastAsia="Times New Roman" w:hAnsi="Times New Roman" w:cs="Times New Roman"/>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6481983" w14:textId="77777777" w:rsidR="001B53AB" w:rsidRDefault="001B53AB" w:rsidP="001B53AB">
      <w:pPr>
        <w:spacing w:after="0"/>
        <w:jc w:val="both"/>
        <w:rPr>
          <w:rFonts w:ascii="Times New Roman" w:eastAsia="Times New Roman" w:hAnsi="Times New Roman" w:cs="Times New Roman"/>
          <w:color w:val="000000"/>
          <w:sz w:val="24"/>
          <w:szCs w:val="24"/>
        </w:rPr>
      </w:pPr>
      <w:bookmarkStart w:id="137" w:name="bookmark=id.qorbcka8kkhb" w:colFirst="0" w:colLast="0"/>
      <w:bookmarkEnd w:id="137"/>
      <w:r>
        <w:rPr>
          <w:rFonts w:ascii="Times New Roman" w:eastAsia="Times New Roman" w:hAnsi="Times New Roman" w:cs="Times New Roman"/>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7079109" w14:textId="77777777" w:rsidR="001B53AB" w:rsidRDefault="001B53AB" w:rsidP="001B53AB">
      <w:pPr>
        <w:spacing w:after="0"/>
        <w:jc w:val="both"/>
        <w:rPr>
          <w:rFonts w:ascii="Times New Roman" w:eastAsia="Times New Roman" w:hAnsi="Times New Roman" w:cs="Times New Roman"/>
          <w:color w:val="000000"/>
          <w:sz w:val="24"/>
          <w:szCs w:val="24"/>
        </w:rPr>
      </w:pPr>
      <w:bookmarkStart w:id="138" w:name="bookmark=id.xk7z6uyol1ey" w:colFirst="0" w:colLast="0"/>
      <w:bookmarkEnd w:id="138"/>
      <w:r>
        <w:rPr>
          <w:rFonts w:ascii="Times New Roman" w:eastAsia="Times New Roman" w:hAnsi="Times New Roman" w:cs="Times New Roman"/>
          <w:color w:val="000000"/>
          <w:sz w:val="24"/>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4853B39A" w14:textId="77777777" w:rsidR="001B53AB" w:rsidRDefault="001B53AB" w:rsidP="001B53AB">
      <w:pPr>
        <w:spacing w:after="0"/>
        <w:jc w:val="both"/>
        <w:rPr>
          <w:rFonts w:ascii="Times New Roman" w:eastAsia="Times New Roman" w:hAnsi="Times New Roman" w:cs="Times New Roman"/>
          <w:color w:val="000000"/>
          <w:sz w:val="24"/>
          <w:szCs w:val="24"/>
        </w:rPr>
      </w:pPr>
      <w:bookmarkStart w:id="139" w:name="bookmark=id.d0x6f6xy8ykj" w:colFirst="0" w:colLast="0"/>
      <w:bookmarkEnd w:id="139"/>
      <w:r>
        <w:rPr>
          <w:rFonts w:ascii="Times New Roman" w:eastAsia="Times New Roman" w:hAnsi="Times New Roman" w:cs="Times New Roman"/>
          <w:color w:val="000000"/>
          <w:sz w:val="24"/>
          <w:szCs w:val="24"/>
        </w:rPr>
        <w:t xml:space="preserve">7.2.3.1. jei Prekės atitinka Sutartyje nurodytus reikalavimus – </w:t>
      </w:r>
      <w:proofErr w:type="gramStart"/>
      <w:r>
        <w:rPr>
          <w:rFonts w:ascii="Times New Roman" w:eastAsia="Times New Roman" w:hAnsi="Times New Roman" w:cs="Times New Roman"/>
          <w:color w:val="000000"/>
          <w:sz w:val="24"/>
          <w:szCs w:val="24"/>
        </w:rPr>
        <w:t>Pirkėjas;</w:t>
      </w:r>
      <w:proofErr w:type="gramEnd"/>
    </w:p>
    <w:p w14:paraId="4E1DF0AA" w14:textId="77777777" w:rsidR="001B53AB" w:rsidRDefault="001B53AB" w:rsidP="001B53AB">
      <w:pPr>
        <w:spacing w:after="0"/>
        <w:jc w:val="both"/>
        <w:rPr>
          <w:rFonts w:ascii="Times New Roman" w:eastAsia="Times New Roman" w:hAnsi="Times New Roman" w:cs="Times New Roman"/>
          <w:color w:val="000000"/>
          <w:sz w:val="24"/>
          <w:szCs w:val="24"/>
        </w:rPr>
      </w:pPr>
      <w:bookmarkStart w:id="140" w:name="bookmark=id.wymdfw2me7z4" w:colFirst="0" w:colLast="0"/>
      <w:bookmarkEnd w:id="140"/>
      <w:r>
        <w:rPr>
          <w:rFonts w:ascii="Times New Roman" w:eastAsia="Times New Roman" w:hAnsi="Times New Roman" w:cs="Times New Roman"/>
          <w:color w:val="000000"/>
          <w:sz w:val="24"/>
          <w:szCs w:val="24"/>
        </w:rPr>
        <w:t>7.2.3.2. jei Prekės neatitinka Sutartyje nurodytų reikalavimų – Tiekėjas.</w:t>
      </w:r>
    </w:p>
    <w:p w14:paraId="6DA67BCD"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26E863B5" w14:textId="77777777" w:rsidR="001B53AB" w:rsidRDefault="001B53AB" w:rsidP="001B53AB">
      <w:pPr>
        <w:spacing w:after="0"/>
        <w:jc w:val="center"/>
        <w:rPr>
          <w:rFonts w:ascii="Times New Roman" w:eastAsia="Times New Roman" w:hAnsi="Times New Roman" w:cs="Times New Roman"/>
          <w:color w:val="000000"/>
          <w:sz w:val="24"/>
          <w:szCs w:val="24"/>
        </w:rPr>
      </w:pPr>
      <w:bookmarkStart w:id="141" w:name="bookmark=id.w9igh310ggz3" w:colFirst="0" w:colLast="0"/>
      <w:bookmarkEnd w:id="141"/>
      <w:r>
        <w:rPr>
          <w:rFonts w:ascii="Times New Roman" w:eastAsia="Times New Roman" w:hAnsi="Times New Roman" w:cs="Times New Roman"/>
          <w:b/>
          <w:color w:val="000000"/>
          <w:sz w:val="24"/>
          <w:szCs w:val="24"/>
        </w:rPr>
        <w:t>7.3.    Prekių trūkumų šalinimas</w:t>
      </w:r>
    </w:p>
    <w:p w14:paraId="3C45D086"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5D5D803E" w14:textId="77777777" w:rsidR="001B53AB" w:rsidRDefault="001B53AB" w:rsidP="001B53AB">
      <w:pPr>
        <w:spacing w:after="0"/>
        <w:jc w:val="both"/>
        <w:rPr>
          <w:rFonts w:ascii="Times New Roman" w:eastAsia="Times New Roman" w:hAnsi="Times New Roman" w:cs="Times New Roman"/>
          <w:color w:val="000000"/>
          <w:sz w:val="24"/>
          <w:szCs w:val="24"/>
        </w:rPr>
      </w:pPr>
      <w:bookmarkStart w:id="142" w:name="bookmark=id.r1w0erlb1hkk" w:colFirst="0" w:colLast="0"/>
      <w:bookmarkEnd w:id="142"/>
      <w:r>
        <w:rPr>
          <w:rFonts w:ascii="Times New Roman" w:eastAsia="Times New Roman" w:hAnsi="Times New Roman" w:cs="Times New Roman"/>
          <w:color w:val="000000"/>
          <w:sz w:val="24"/>
          <w:szCs w:val="24"/>
        </w:rPr>
        <w:t>7.3.1. Tiekėjas privalo pašalinti Prekių trūkumus, sutaisydamas Prekes ar jų dalį arba pakeisdamas Prekę nauja Preke ar jos dalimi.</w:t>
      </w:r>
    </w:p>
    <w:p w14:paraId="670DA303" w14:textId="77777777" w:rsidR="001B53AB" w:rsidRDefault="001B53AB" w:rsidP="001B53AB">
      <w:pPr>
        <w:spacing w:after="0"/>
        <w:jc w:val="both"/>
        <w:rPr>
          <w:rFonts w:ascii="Times New Roman" w:eastAsia="Times New Roman" w:hAnsi="Times New Roman" w:cs="Times New Roman"/>
          <w:color w:val="000000"/>
          <w:sz w:val="24"/>
          <w:szCs w:val="24"/>
        </w:rPr>
      </w:pPr>
      <w:bookmarkStart w:id="143" w:name="bookmark=id.d04999dwf08m" w:colFirst="0" w:colLast="0"/>
      <w:bookmarkEnd w:id="143"/>
      <w:r>
        <w:rPr>
          <w:rFonts w:ascii="Times New Roman" w:eastAsia="Times New Roman" w:hAnsi="Times New Roman" w:cs="Times New Roman"/>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13397CA" w14:textId="77777777" w:rsidR="001B53AB" w:rsidRDefault="001B53AB" w:rsidP="001B53AB">
      <w:pPr>
        <w:spacing w:after="0"/>
        <w:jc w:val="both"/>
        <w:rPr>
          <w:rFonts w:ascii="Times New Roman" w:eastAsia="Times New Roman" w:hAnsi="Times New Roman" w:cs="Times New Roman"/>
          <w:color w:val="000000"/>
          <w:sz w:val="24"/>
          <w:szCs w:val="24"/>
        </w:rPr>
      </w:pPr>
      <w:bookmarkStart w:id="144" w:name="bookmark=id.a65l8z19cqvq" w:colFirst="0" w:colLast="0"/>
      <w:bookmarkEnd w:id="144"/>
      <w:r>
        <w:rPr>
          <w:rFonts w:ascii="Times New Roman" w:eastAsia="Times New Roman" w:hAnsi="Times New Roman" w:cs="Times New Roman"/>
          <w:color w:val="000000"/>
          <w:sz w:val="24"/>
          <w:szCs w:val="24"/>
        </w:rPr>
        <w:t>7.3.3. Sutaisytoje Prekių dalyje pakartotinai nustačius Prekių trūkumų, Tiekėjas privalo pakeisti Prekes naujomis kokybiškomis Prekėmis, nebent Pirkėjas raštu sutiktų Prekes dar kartą taisyti.</w:t>
      </w:r>
    </w:p>
    <w:p w14:paraId="0352D0DE" w14:textId="77777777" w:rsidR="001B53AB" w:rsidRDefault="001B53AB" w:rsidP="001B53AB">
      <w:pPr>
        <w:spacing w:after="0"/>
        <w:jc w:val="both"/>
        <w:rPr>
          <w:rFonts w:ascii="Times New Roman" w:eastAsia="Times New Roman" w:hAnsi="Times New Roman" w:cs="Times New Roman"/>
          <w:color w:val="000000"/>
          <w:sz w:val="24"/>
          <w:szCs w:val="24"/>
        </w:rPr>
      </w:pPr>
      <w:bookmarkStart w:id="145" w:name="bookmark=id.b5i9l2rg1wwz" w:colFirst="0" w:colLast="0"/>
      <w:bookmarkEnd w:id="145"/>
      <w:r>
        <w:rPr>
          <w:rFonts w:ascii="Times New Roman" w:eastAsia="Times New Roman" w:hAnsi="Times New Roman" w:cs="Times New Roman"/>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1B2375C5" w14:textId="77777777" w:rsidR="001B53AB" w:rsidRDefault="001B53AB" w:rsidP="001B53AB">
      <w:pPr>
        <w:spacing w:after="0"/>
        <w:jc w:val="both"/>
        <w:rPr>
          <w:rFonts w:ascii="Times New Roman" w:eastAsia="Times New Roman" w:hAnsi="Times New Roman" w:cs="Times New Roman"/>
          <w:color w:val="000000"/>
          <w:sz w:val="24"/>
          <w:szCs w:val="24"/>
        </w:rPr>
      </w:pPr>
      <w:bookmarkStart w:id="146" w:name="bookmark=id.i2jdbcsbj9ca" w:colFirst="0" w:colLast="0"/>
      <w:bookmarkEnd w:id="146"/>
      <w:r>
        <w:rPr>
          <w:rFonts w:ascii="Times New Roman" w:eastAsia="Times New Roman" w:hAnsi="Times New Roman" w:cs="Times New Roman"/>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69C4FC" w14:textId="77777777" w:rsidR="001B53AB" w:rsidRDefault="001B53AB" w:rsidP="001B53AB">
      <w:pPr>
        <w:spacing w:after="0"/>
        <w:jc w:val="both"/>
        <w:rPr>
          <w:rFonts w:ascii="Times New Roman" w:eastAsia="Times New Roman" w:hAnsi="Times New Roman" w:cs="Times New Roman"/>
          <w:color w:val="000000"/>
          <w:sz w:val="24"/>
          <w:szCs w:val="24"/>
        </w:rPr>
      </w:pPr>
      <w:bookmarkStart w:id="147" w:name="bookmark=id.w3189l7w53pu" w:colFirst="0" w:colLast="0"/>
      <w:bookmarkEnd w:id="147"/>
      <w:r>
        <w:rPr>
          <w:rFonts w:ascii="Times New Roman" w:eastAsia="Times New Roman" w:hAnsi="Times New Roman" w:cs="Times New Roman"/>
          <w:color w:val="000000"/>
          <w:sz w:val="24"/>
          <w:szCs w:val="24"/>
        </w:rPr>
        <w:t>7.3.6. Tiekėjas, pašalinęs visus Prekių trūkumus, privalo apie tai informuoti Pirkėją.</w:t>
      </w:r>
    </w:p>
    <w:p w14:paraId="06B6CDCB" w14:textId="77777777" w:rsidR="001B53AB" w:rsidRDefault="001B53AB" w:rsidP="001B53AB">
      <w:pPr>
        <w:spacing w:after="0"/>
        <w:jc w:val="both"/>
        <w:rPr>
          <w:rFonts w:ascii="Times New Roman" w:eastAsia="Times New Roman" w:hAnsi="Times New Roman" w:cs="Times New Roman"/>
          <w:color w:val="000000"/>
          <w:sz w:val="24"/>
          <w:szCs w:val="24"/>
        </w:rPr>
      </w:pPr>
      <w:bookmarkStart w:id="148" w:name="bookmark=id.2s0t9u3dnall" w:colFirst="0" w:colLast="0"/>
      <w:bookmarkEnd w:id="148"/>
      <w:r>
        <w:rPr>
          <w:rFonts w:ascii="Times New Roman" w:eastAsia="Times New Roman" w:hAnsi="Times New Roman" w:cs="Times New Roman"/>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E019AD9"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0E9E2FDB" w14:textId="77777777" w:rsidR="001B53AB" w:rsidRDefault="001B53AB" w:rsidP="001B53AB">
      <w:pPr>
        <w:spacing w:after="0"/>
        <w:jc w:val="center"/>
        <w:rPr>
          <w:rFonts w:ascii="Times New Roman" w:eastAsia="Times New Roman" w:hAnsi="Times New Roman" w:cs="Times New Roman"/>
          <w:color w:val="000000"/>
          <w:sz w:val="24"/>
          <w:szCs w:val="24"/>
        </w:rPr>
      </w:pPr>
      <w:bookmarkStart w:id="149" w:name="bookmark=id.piil8okr9puz" w:colFirst="0" w:colLast="0"/>
      <w:bookmarkEnd w:id="149"/>
      <w:r>
        <w:rPr>
          <w:rFonts w:ascii="Times New Roman" w:eastAsia="Times New Roman" w:hAnsi="Times New Roman" w:cs="Times New Roman"/>
          <w:b/>
          <w:color w:val="000000"/>
          <w:sz w:val="24"/>
          <w:szCs w:val="24"/>
        </w:rPr>
        <w:t>7.4.    Pirkėjo teisės, Tiekėjui nepašalinus Prekių trūkumų</w:t>
      </w:r>
    </w:p>
    <w:p w14:paraId="659EA0CD"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118BB3D0" w14:textId="77777777" w:rsidR="001B53AB" w:rsidRDefault="001B53AB" w:rsidP="001B53AB">
      <w:pPr>
        <w:spacing w:after="0"/>
        <w:jc w:val="both"/>
        <w:rPr>
          <w:rFonts w:ascii="Times New Roman" w:eastAsia="Times New Roman" w:hAnsi="Times New Roman" w:cs="Times New Roman"/>
          <w:color w:val="000000"/>
          <w:sz w:val="24"/>
          <w:szCs w:val="24"/>
        </w:rPr>
      </w:pPr>
      <w:bookmarkStart w:id="150" w:name="bookmark=id.o75026dpik31" w:colFirst="0" w:colLast="0"/>
      <w:bookmarkEnd w:id="150"/>
      <w:r>
        <w:rPr>
          <w:rFonts w:ascii="Times New Roman" w:eastAsia="Times New Roman" w:hAnsi="Times New Roman" w:cs="Times New Roman"/>
          <w:color w:val="000000"/>
          <w:sz w:val="24"/>
          <w:szCs w:val="24"/>
        </w:rPr>
        <w:t>7.4.1. Jeigu Tiekėjas atsisako pašalinti arba nepašalina Prekių trūkumų per Pirkėjo nustatytus protingus terminus, Pirkėjas turi teisę:</w:t>
      </w:r>
    </w:p>
    <w:p w14:paraId="377DF626" w14:textId="77777777" w:rsidR="001B53AB" w:rsidRDefault="001B53AB" w:rsidP="001B53AB">
      <w:pPr>
        <w:spacing w:after="0"/>
        <w:jc w:val="both"/>
        <w:rPr>
          <w:rFonts w:ascii="Times New Roman" w:eastAsia="Times New Roman" w:hAnsi="Times New Roman" w:cs="Times New Roman"/>
          <w:color w:val="000000"/>
          <w:sz w:val="24"/>
          <w:szCs w:val="24"/>
        </w:rPr>
      </w:pPr>
      <w:bookmarkStart w:id="151" w:name="bookmark=id.t7q8xsl2hrrk" w:colFirst="0" w:colLast="0"/>
      <w:bookmarkEnd w:id="151"/>
      <w:r>
        <w:rPr>
          <w:rFonts w:ascii="Times New Roman" w:eastAsia="Times New Roman" w:hAnsi="Times New Roman" w:cs="Times New Roman"/>
          <w:color w:val="000000"/>
          <w:sz w:val="24"/>
          <w:szCs w:val="24"/>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7658E37F" w14:textId="77777777" w:rsidR="001B53AB" w:rsidRDefault="001B53AB" w:rsidP="001B53AB">
      <w:pPr>
        <w:spacing w:after="0"/>
        <w:jc w:val="both"/>
        <w:rPr>
          <w:rFonts w:ascii="Times New Roman" w:eastAsia="Times New Roman" w:hAnsi="Times New Roman" w:cs="Times New Roman"/>
          <w:color w:val="000000"/>
          <w:sz w:val="24"/>
          <w:szCs w:val="24"/>
        </w:rPr>
      </w:pPr>
      <w:bookmarkStart w:id="152" w:name="bookmark=id.y0scecaz1v9" w:colFirst="0" w:colLast="0"/>
      <w:bookmarkEnd w:id="152"/>
      <w:r>
        <w:rPr>
          <w:rFonts w:ascii="Times New Roman" w:eastAsia="Times New Roman" w:hAnsi="Times New Roman" w:cs="Times New Roman"/>
          <w:color w:val="000000"/>
          <w:sz w:val="24"/>
          <w:szCs w:val="24"/>
        </w:rPr>
        <w:t>7.4.1.2.  reikalauti sumažinti Tiekėjui mokėtiną sumą ir grąžinti dėl šios sumos sumažinimo susidariusią permoką per 30 (trisdešimt) dienų nuo Tiekėjui nustatyto termino pašalinti Prekių trūkumus pabaigos; arba</w:t>
      </w:r>
    </w:p>
    <w:p w14:paraId="4B1C7B38" w14:textId="77777777" w:rsidR="001B53AB" w:rsidRDefault="001B53AB" w:rsidP="001B53AB">
      <w:pPr>
        <w:spacing w:after="0"/>
        <w:jc w:val="both"/>
        <w:rPr>
          <w:rFonts w:ascii="Times New Roman" w:eastAsia="Times New Roman" w:hAnsi="Times New Roman" w:cs="Times New Roman"/>
          <w:color w:val="000000"/>
          <w:sz w:val="24"/>
          <w:szCs w:val="24"/>
        </w:rPr>
      </w:pPr>
      <w:bookmarkStart w:id="153" w:name="bookmark=id.dz49yagnvave" w:colFirst="0" w:colLast="0"/>
      <w:bookmarkEnd w:id="153"/>
      <w:r>
        <w:rPr>
          <w:rFonts w:ascii="Times New Roman" w:eastAsia="Times New Roman" w:hAnsi="Times New Roman" w:cs="Times New Roman"/>
          <w:color w:val="000000"/>
          <w:sz w:val="24"/>
          <w:szCs w:val="24"/>
        </w:rPr>
        <w:t>7.4.1.3. grąžinti Prekes Tiekėjui ir nemokėti už tokias Prekes ar reikalauti grąžinti už Prekes sumokėtą sumą bei nutraukti Sutartį.</w:t>
      </w:r>
    </w:p>
    <w:p w14:paraId="1EAFE565" w14:textId="77777777" w:rsidR="001B53AB" w:rsidRDefault="001B53AB" w:rsidP="001B53AB">
      <w:pPr>
        <w:spacing w:after="0"/>
        <w:jc w:val="both"/>
        <w:rPr>
          <w:rFonts w:ascii="Times New Roman" w:eastAsia="Times New Roman" w:hAnsi="Times New Roman" w:cs="Times New Roman"/>
          <w:color w:val="000000"/>
          <w:sz w:val="24"/>
          <w:szCs w:val="24"/>
        </w:rPr>
      </w:pPr>
      <w:bookmarkStart w:id="154" w:name="bookmark=id.1szwc38lay7j" w:colFirst="0" w:colLast="0"/>
      <w:bookmarkEnd w:id="154"/>
      <w:r>
        <w:rPr>
          <w:rFonts w:ascii="Times New Roman" w:eastAsia="Times New Roman" w:hAnsi="Times New Roman" w:cs="Times New Roman"/>
          <w:color w:val="000000"/>
          <w:sz w:val="24"/>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D000332" w14:textId="77777777" w:rsidR="001B53AB" w:rsidRDefault="001B53AB" w:rsidP="001B53AB">
      <w:pPr>
        <w:spacing w:after="0"/>
        <w:jc w:val="both"/>
        <w:rPr>
          <w:rFonts w:ascii="Times New Roman" w:eastAsia="Times New Roman" w:hAnsi="Times New Roman" w:cs="Times New Roman"/>
          <w:color w:val="000000"/>
          <w:sz w:val="24"/>
          <w:szCs w:val="24"/>
        </w:rPr>
      </w:pPr>
      <w:bookmarkStart w:id="155" w:name="bookmark=id.fukx2bdp62xu" w:colFirst="0" w:colLast="0"/>
      <w:bookmarkEnd w:id="155"/>
      <w:r>
        <w:rPr>
          <w:rFonts w:ascii="Times New Roman" w:eastAsia="Times New Roman" w:hAnsi="Times New Roman" w:cs="Times New Roman"/>
          <w:color w:val="000000"/>
          <w:sz w:val="24"/>
          <w:szCs w:val="24"/>
        </w:rPr>
        <w:t>7.4.3. Tiekėjas privalo patenkinti Pirkėjo pagal Bendrųjų sąlygų 7.4.4 punktą pareikštą piniginį reikalavimą per 30 (trisdešimt) dienų arba per ilgesnį Pirkėjo reikalavime nurodytą protingą terminą.</w:t>
      </w:r>
    </w:p>
    <w:p w14:paraId="64877525" w14:textId="77777777" w:rsidR="001B53AB" w:rsidRDefault="001B53AB" w:rsidP="001B53AB">
      <w:pPr>
        <w:spacing w:after="0"/>
        <w:jc w:val="both"/>
        <w:rPr>
          <w:rFonts w:ascii="Times New Roman" w:eastAsia="Times New Roman" w:hAnsi="Times New Roman" w:cs="Times New Roman"/>
          <w:color w:val="000000"/>
          <w:sz w:val="24"/>
          <w:szCs w:val="24"/>
        </w:rPr>
      </w:pPr>
      <w:bookmarkStart w:id="156" w:name="bookmark=id.gu42gtmtlutj" w:colFirst="0" w:colLast="0"/>
      <w:bookmarkEnd w:id="156"/>
      <w:r>
        <w:rPr>
          <w:rFonts w:ascii="Times New Roman" w:eastAsia="Times New Roman" w:hAnsi="Times New Roman" w:cs="Times New Roman"/>
          <w:color w:val="000000"/>
          <w:sz w:val="24"/>
          <w:szCs w:val="24"/>
        </w:rPr>
        <w:t>7.4.4. Už vėlavimą pašalinti Prekių trūkumus Pirkėjas privalo reikalauti Tiekėjo sumokėti Specialiosiose sąlygose nustatyto dydžio netesybas.</w:t>
      </w:r>
    </w:p>
    <w:p w14:paraId="3BA6006E"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6A6B5CB1" w14:textId="77777777" w:rsidR="001B53AB" w:rsidRDefault="001B53AB" w:rsidP="001B53AB">
      <w:pPr>
        <w:spacing w:after="0"/>
        <w:jc w:val="center"/>
        <w:rPr>
          <w:rFonts w:ascii="Times New Roman" w:eastAsia="Times New Roman" w:hAnsi="Times New Roman" w:cs="Times New Roman"/>
          <w:color w:val="000000"/>
          <w:sz w:val="24"/>
          <w:szCs w:val="24"/>
        </w:rPr>
      </w:pPr>
      <w:bookmarkStart w:id="157" w:name="bookmark=id.9yeebwau6tun" w:colFirst="0" w:colLast="0"/>
      <w:bookmarkEnd w:id="157"/>
      <w:r>
        <w:rPr>
          <w:rFonts w:ascii="Times New Roman" w:eastAsia="Times New Roman" w:hAnsi="Times New Roman" w:cs="Times New Roman"/>
          <w:b/>
          <w:smallCaps/>
          <w:color w:val="000000"/>
          <w:sz w:val="24"/>
          <w:szCs w:val="24"/>
        </w:rPr>
        <w:t>8</w:t>
      </w:r>
      <w:proofErr w:type="gramStart"/>
      <w:r>
        <w:rPr>
          <w:rFonts w:ascii="Times New Roman" w:eastAsia="Times New Roman" w:hAnsi="Times New Roman" w:cs="Times New Roman"/>
          <w:b/>
          <w:smallCaps/>
          <w:color w:val="000000"/>
          <w:sz w:val="24"/>
          <w:szCs w:val="24"/>
        </w:rPr>
        <w:t>.  PRISTATYMO</w:t>
      </w:r>
      <w:proofErr w:type="gramEnd"/>
      <w:r>
        <w:rPr>
          <w:rFonts w:ascii="Times New Roman" w:eastAsia="Times New Roman" w:hAnsi="Times New Roman" w:cs="Times New Roman"/>
          <w:b/>
          <w:smallCaps/>
          <w:color w:val="000000"/>
          <w:sz w:val="24"/>
          <w:szCs w:val="24"/>
        </w:rPr>
        <w:t xml:space="preserve"> TERMINAI</w:t>
      </w:r>
    </w:p>
    <w:p w14:paraId="33CFDF3F" w14:textId="77777777" w:rsidR="001B53AB" w:rsidRDefault="001B53AB" w:rsidP="001B53A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48B451C6" w14:textId="77777777" w:rsidR="001B53AB" w:rsidRDefault="001B53AB" w:rsidP="001B53AB">
      <w:pPr>
        <w:spacing w:after="0"/>
        <w:jc w:val="center"/>
        <w:rPr>
          <w:rFonts w:ascii="Times New Roman" w:eastAsia="Times New Roman" w:hAnsi="Times New Roman" w:cs="Times New Roman"/>
          <w:color w:val="000000"/>
          <w:sz w:val="24"/>
          <w:szCs w:val="24"/>
        </w:rPr>
      </w:pPr>
      <w:bookmarkStart w:id="158" w:name="bookmark=id.uaqdwncdayfw" w:colFirst="0" w:colLast="0"/>
      <w:bookmarkEnd w:id="158"/>
      <w:r>
        <w:rPr>
          <w:rFonts w:ascii="Times New Roman" w:eastAsia="Times New Roman" w:hAnsi="Times New Roman" w:cs="Times New Roman"/>
          <w:b/>
          <w:color w:val="000000"/>
          <w:sz w:val="24"/>
          <w:szCs w:val="24"/>
        </w:rPr>
        <w:t>8.1.    Pristatymo terminai ir Prekių tiekimo grafikas</w:t>
      </w:r>
    </w:p>
    <w:p w14:paraId="48B1E342"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6B683C02" w14:textId="77777777" w:rsidR="001B53AB" w:rsidRDefault="001B53AB" w:rsidP="001B53AB">
      <w:pPr>
        <w:spacing w:after="0"/>
        <w:jc w:val="both"/>
        <w:rPr>
          <w:rFonts w:ascii="Times New Roman" w:eastAsia="Times New Roman" w:hAnsi="Times New Roman" w:cs="Times New Roman"/>
          <w:color w:val="000000"/>
          <w:sz w:val="24"/>
          <w:szCs w:val="24"/>
        </w:rPr>
      </w:pPr>
      <w:bookmarkStart w:id="159" w:name="bookmark=id.fxl89si40xbl" w:colFirst="0" w:colLast="0"/>
      <w:bookmarkEnd w:id="159"/>
      <w:r>
        <w:rPr>
          <w:rFonts w:ascii="Times New Roman" w:eastAsia="Times New Roman" w:hAnsi="Times New Roman" w:cs="Times New Roman"/>
          <w:color w:val="000000"/>
          <w:sz w:val="24"/>
          <w:szCs w:val="24"/>
        </w:rPr>
        <w:t>8.1.1. Tiekėjas privalo pristatyti Prekes laikydamasis terminų, nurodytų Specialiosiose sąlygose.</w:t>
      </w:r>
    </w:p>
    <w:p w14:paraId="18D2FB2F" w14:textId="77777777" w:rsidR="001B53AB" w:rsidRDefault="001B53AB" w:rsidP="001B53AB">
      <w:pPr>
        <w:spacing w:after="0"/>
        <w:jc w:val="both"/>
        <w:rPr>
          <w:rFonts w:ascii="Times New Roman" w:eastAsia="Times New Roman" w:hAnsi="Times New Roman" w:cs="Times New Roman"/>
          <w:color w:val="000000"/>
          <w:sz w:val="24"/>
          <w:szCs w:val="24"/>
        </w:rPr>
      </w:pPr>
      <w:bookmarkStart w:id="160" w:name="bookmark=id.ttua5cd79obs" w:colFirst="0" w:colLast="0"/>
      <w:bookmarkEnd w:id="160"/>
      <w:r>
        <w:rPr>
          <w:rFonts w:ascii="Times New Roman" w:eastAsia="Times New Roman" w:hAnsi="Times New Roman" w:cs="Times New Roman"/>
          <w:color w:val="000000"/>
          <w:sz w:val="24"/>
          <w:szCs w:val="24"/>
        </w:rPr>
        <w:t>8.1.2. Jei taikytina, Pirkėjas privalo ne vėliau kaip per 14 (keturiolika) darbo dienų nuo Sutarties įsigaliojimo arba per kitą pirkimo dokumentuose nurodytą terminą parengti ir pateikti Tiekėjui suderinimui Prekių tiekimo grafiką (toliau – </w:t>
      </w:r>
      <w:r>
        <w:rPr>
          <w:rFonts w:ascii="Times New Roman" w:eastAsia="Times New Roman" w:hAnsi="Times New Roman" w:cs="Times New Roman"/>
          <w:b/>
          <w:color w:val="000000"/>
          <w:sz w:val="24"/>
          <w:szCs w:val="24"/>
        </w:rPr>
        <w:t>Grafikas</w:t>
      </w:r>
      <w:r>
        <w:rPr>
          <w:rFonts w:ascii="Times New Roman" w:eastAsia="Times New Roman" w:hAnsi="Times New Roman" w:cs="Times New Roman"/>
          <w:color w:val="000000"/>
          <w:sz w:val="24"/>
          <w:szCs w:val="24"/>
        </w:rPr>
        <w:t>).</w:t>
      </w:r>
    </w:p>
    <w:p w14:paraId="70FB079F" w14:textId="77777777" w:rsidR="001B53AB" w:rsidRDefault="001B53AB" w:rsidP="001B53AB">
      <w:pPr>
        <w:spacing w:after="0"/>
        <w:jc w:val="both"/>
        <w:rPr>
          <w:rFonts w:ascii="Times New Roman" w:eastAsia="Times New Roman" w:hAnsi="Times New Roman" w:cs="Times New Roman"/>
          <w:color w:val="000000"/>
          <w:sz w:val="24"/>
          <w:szCs w:val="24"/>
        </w:rPr>
      </w:pPr>
      <w:bookmarkStart w:id="161" w:name="bookmark=id.8pdukm6lwp9m" w:colFirst="0" w:colLast="0"/>
      <w:bookmarkEnd w:id="161"/>
      <w:r>
        <w:rPr>
          <w:rFonts w:ascii="Times New Roman" w:eastAsia="Times New Roman" w:hAnsi="Times New Roman" w:cs="Times New Roman"/>
          <w:color w:val="000000"/>
          <w:sz w:val="24"/>
          <w:szCs w:val="24"/>
        </w:rPr>
        <w:t>8.1.3. Jei aktualu, Grafike turi būti pažymėta, kurios Prekės gali būti pristatomos lygiagrečiai, o kurios gali būti pristatomos tik numatytu eiliškumu.</w:t>
      </w:r>
    </w:p>
    <w:p w14:paraId="69605EE3"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31251BAF" w14:textId="77777777" w:rsidR="001B53AB" w:rsidRDefault="001B53AB" w:rsidP="001B53AB">
      <w:pPr>
        <w:spacing w:after="0"/>
        <w:jc w:val="center"/>
        <w:rPr>
          <w:rFonts w:ascii="Times New Roman" w:eastAsia="Times New Roman" w:hAnsi="Times New Roman" w:cs="Times New Roman"/>
          <w:color w:val="000000"/>
          <w:sz w:val="24"/>
          <w:szCs w:val="24"/>
        </w:rPr>
      </w:pPr>
      <w:bookmarkStart w:id="162" w:name="bookmark=id.fjid9mdjrriq" w:colFirst="0" w:colLast="0"/>
      <w:bookmarkEnd w:id="162"/>
      <w:r>
        <w:rPr>
          <w:rFonts w:ascii="Times New Roman" w:eastAsia="Times New Roman" w:hAnsi="Times New Roman" w:cs="Times New Roman"/>
          <w:b/>
          <w:color w:val="000000"/>
          <w:sz w:val="24"/>
          <w:szCs w:val="24"/>
        </w:rPr>
        <w:t>8.2.    Netesybos už Prekių pristatymo vėlavimą</w:t>
      </w:r>
    </w:p>
    <w:p w14:paraId="77A3CDA8"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62159200" w14:textId="77777777" w:rsidR="001B53AB" w:rsidRDefault="001B53AB" w:rsidP="001B53AB">
      <w:pPr>
        <w:spacing w:after="0"/>
        <w:jc w:val="both"/>
        <w:rPr>
          <w:rFonts w:ascii="Times New Roman" w:eastAsia="Times New Roman" w:hAnsi="Times New Roman" w:cs="Times New Roman"/>
          <w:color w:val="000000"/>
          <w:sz w:val="24"/>
          <w:szCs w:val="24"/>
        </w:rPr>
      </w:pPr>
      <w:bookmarkStart w:id="163" w:name="bookmark=id.x5c67dwrznq" w:colFirst="0" w:colLast="0"/>
      <w:bookmarkEnd w:id="163"/>
      <w:r>
        <w:rPr>
          <w:rFonts w:ascii="Times New Roman" w:eastAsia="Times New Roman" w:hAnsi="Times New Roman" w:cs="Times New Roman"/>
          <w:color w:val="000000"/>
          <w:sz w:val="24"/>
          <w:szCs w:val="24"/>
        </w:rPr>
        <w:t>8.2.1. Jeigu Tiekėjas praleidžia Prekių pristatymo terminus, nustatytus Specialiosiose sąlygose, Tiekėjui iki Prekių pristatymo datos taikomos Specialiosiose sąlygose nurodyto dydžio netesybos.</w:t>
      </w:r>
    </w:p>
    <w:p w14:paraId="708F0076" w14:textId="77777777" w:rsidR="001B53AB" w:rsidRDefault="001B53AB" w:rsidP="001B53AB">
      <w:pPr>
        <w:spacing w:after="0"/>
        <w:jc w:val="both"/>
        <w:rPr>
          <w:rFonts w:ascii="Times New Roman" w:eastAsia="Times New Roman" w:hAnsi="Times New Roman" w:cs="Times New Roman"/>
          <w:color w:val="000000"/>
          <w:sz w:val="24"/>
          <w:szCs w:val="24"/>
        </w:rPr>
      </w:pPr>
      <w:bookmarkStart w:id="164" w:name="bookmark=id.nn865c60llu1" w:colFirst="0" w:colLast="0"/>
      <w:bookmarkEnd w:id="164"/>
      <w:r>
        <w:rPr>
          <w:rFonts w:ascii="Times New Roman" w:eastAsia="Times New Roman" w:hAnsi="Times New Roman" w:cs="Times New Roman"/>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9118F60" w14:textId="77777777" w:rsidR="001B53AB" w:rsidRDefault="001B53AB" w:rsidP="001B53AB">
      <w:pPr>
        <w:spacing w:after="0"/>
        <w:jc w:val="both"/>
        <w:rPr>
          <w:rFonts w:ascii="Times New Roman" w:eastAsia="Times New Roman" w:hAnsi="Times New Roman" w:cs="Times New Roman"/>
          <w:color w:val="000000"/>
          <w:sz w:val="24"/>
          <w:szCs w:val="24"/>
        </w:rPr>
      </w:pPr>
      <w:bookmarkStart w:id="165" w:name="bookmark=id.71witq2qs987" w:colFirst="0" w:colLast="0"/>
      <w:bookmarkEnd w:id="165"/>
      <w:r>
        <w:rPr>
          <w:rFonts w:ascii="Times New Roman" w:eastAsia="Times New Roman" w:hAnsi="Times New Roman" w:cs="Times New Roman"/>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1B62DEA"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w:t>
      </w:r>
    </w:p>
    <w:p w14:paraId="750C5441" w14:textId="77777777" w:rsidR="001B53AB" w:rsidRDefault="001B53AB" w:rsidP="001B53AB">
      <w:pPr>
        <w:spacing w:after="0"/>
        <w:jc w:val="center"/>
        <w:rPr>
          <w:rFonts w:ascii="Times New Roman" w:eastAsia="Times New Roman" w:hAnsi="Times New Roman" w:cs="Times New Roman"/>
          <w:color w:val="000000"/>
          <w:sz w:val="24"/>
          <w:szCs w:val="24"/>
        </w:rPr>
      </w:pPr>
      <w:bookmarkStart w:id="166" w:name="bookmark=id.6x0w1hr4g9o6" w:colFirst="0" w:colLast="0"/>
      <w:bookmarkEnd w:id="166"/>
      <w:r>
        <w:rPr>
          <w:rFonts w:ascii="Times New Roman" w:eastAsia="Times New Roman" w:hAnsi="Times New Roman" w:cs="Times New Roman"/>
          <w:b/>
          <w:smallCaps/>
          <w:color w:val="000000"/>
          <w:sz w:val="24"/>
          <w:szCs w:val="24"/>
        </w:rPr>
        <w:t>9.  PRIEVOLIŲ PAGAL SUTARTĮ ĮVYKDYMO UŽTIKRINIMO BŪDAI</w:t>
      </w:r>
    </w:p>
    <w:p w14:paraId="75093154" w14:textId="77777777" w:rsidR="001B53AB" w:rsidRDefault="001B53AB" w:rsidP="001B53A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7CB65D1F"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Šalių prievolių pagal Sutartį įvykdymas yra užtikrinamas Specialiųjų sąlygų 8 skyriuje nurodytais prievolių pagal Sutartį įvykdymo užtikrinimo būdais, Bendrųjų sąlygų 10 skyriuje nustatyta sutartinių įsipareigojimų </w:t>
      </w:r>
      <w:r>
        <w:rPr>
          <w:rFonts w:ascii="Times New Roman" w:eastAsia="Times New Roman" w:hAnsi="Times New Roman" w:cs="Times New Roman"/>
          <w:color w:val="000000"/>
          <w:sz w:val="24"/>
          <w:szCs w:val="24"/>
        </w:rPr>
        <w:lastRenderedPageBreak/>
        <w:t>įvykdymo užtikrinimo tvarka, Bendrųjų sąlygų 12.1.3 punkte nurodytu avanso užtikrinimu (jeigu Specialiosiose sąlygose yra nurodytas avanso dydis ir yra reikalaujama avanso užtikrinimo), Specialiųjų sąlygų 9 skyriuje nurodytomis netesybomis.</w:t>
      </w:r>
    </w:p>
    <w:p w14:paraId="7B1F66F8"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7EBE29E8" w14:textId="77777777" w:rsidR="001B53AB" w:rsidRDefault="001B53AB" w:rsidP="001B53AB">
      <w:pPr>
        <w:spacing w:after="0"/>
        <w:jc w:val="center"/>
        <w:rPr>
          <w:rFonts w:ascii="Times New Roman" w:eastAsia="Times New Roman" w:hAnsi="Times New Roman" w:cs="Times New Roman"/>
          <w:color w:val="000000"/>
          <w:sz w:val="24"/>
          <w:szCs w:val="24"/>
        </w:rPr>
      </w:pPr>
      <w:bookmarkStart w:id="167" w:name="bookmark=id.l4sbglsvy40z" w:colFirst="0" w:colLast="0"/>
      <w:bookmarkEnd w:id="167"/>
      <w:r>
        <w:rPr>
          <w:rFonts w:ascii="Times New Roman" w:eastAsia="Times New Roman" w:hAnsi="Times New Roman" w:cs="Times New Roman"/>
          <w:b/>
          <w:smallCaps/>
          <w:color w:val="000000"/>
          <w:sz w:val="24"/>
          <w:szCs w:val="24"/>
        </w:rPr>
        <w:t>10.  SUTARTIES ĮVYKDYMO UŽTIKRINIMAS (JEI TAIKOMA)</w:t>
      </w:r>
    </w:p>
    <w:p w14:paraId="605AA62F"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10A6517D" w14:textId="77777777" w:rsidR="001B53AB" w:rsidRDefault="001B53AB" w:rsidP="001B53AB">
      <w:pPr>
        <w:spacing w:after="0"/>
        <w:jc w:val="both"/>
        <w:rPr>
          <w:rFonts w:ascii="Times New Roman" w:eastAsia="Times New Roman" w:hAnsi="Times New Roman" w:cs="Times New Roman"/>
          <w:color w:val="000000"/>
          <w:sz w:val="24"/>
          <w:szCs w:val="24"/>
        </w:rPr>
      </w:pPr>
      <w:bookmarkStart w:id="168" w:name="bookmark=id.6sjdoqwshnay" w:colFirst="0" w:colLast="0"/>
      <w:bookmarkEnd w:id="168"/>
      <w:r>
        <w:rPr>
          <w:rFonts w:ascii="Times New Roman" w:eastAsia="Times New Roman" w:hAnsi="Times New Roman" w:cs="Times New Roman"/>
          <w:color w:val="000000"/>
          <w:sz w:val="24"/>
          <w:szCs w:val="24"/>
          <w:highlight w:val="whit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790D7EA"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Pastaba.</w:t>
      </w: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highlight w:val="whit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B80BFD" w14:textId="77777777" w:rsidR="001B53AB" w:rsidRDefault="001B53AB" w:rsidP="001B53AB">
      <w:pPr>
        <w:spacing w:after="0"/>
        <w:jc w:val="both"/>
        <w:rPr>
          <w:rFonts w:ascii="Times New Roman" w:eastAsia="Times New Roman" w:hAnsi="Times New Roman" w:cs="Times New Roman"/>
          <w:color w:val="000000"/>
          <w:sz w:val="24"/>
          <w:szCs w:val="24"/>
        </w:rPr>
      </w:pPr>
      <w:bookmarkStart w:id="169" w:name="bookmark=id.2wjp58dxxz9h" w:colFirst="0" w:colLast="0"/>
      <w:bookmarkEnd w:id="169"/>
      <w:r>
        <w:rPr>
          <w:rFonts w:ascii="Times New Roman" w:eastAsia="Times New Roman" w:hAnsi="Times New Roman" w:cs="Times New Roman"/>
          <w:color w:val="000000"/>
          <w:sz w:val="24"/>
          <w:szCs w:val="24"/>
          <w:highlight w:val="white"/>
        </w:rPr>
        <w:t>10.2. Tiekėjas privalo pateikti Pirkėjui Specialiosiose sąlygose nurodytos rūšies ir dydžio Sutarties įvykdymo užtikrinimą – pirmo pareikalavimo banko garantiją arba draudimo bendrovės laidavimo draudimo raštą (</w:t>
      </w:r>
      <w:r>
        <w:rPr>
          <w:rFonts w:ascii="Times New Roman" w:eastAsia="Times New Roman" w:hAnsi="Times New Roman" w:cs="Times New Roman"/>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Pr>
          <w:rFonts w:ascii="Times New Roman" w:eastAsia="Times New Roman" w:hAnsi="Times New Roman" w:cs="Times New Roman"/>
          <w:color w:val="000000"/>
          <w:sz w:val="24"/>
          <w:szCs w:val="24"/>
          <w:highlight w:val="white"/>
        </w:rPr>
        <w:t>), atitinkantį Bendrųjų sąlygų 10 skyriuje nurodytas sąlygas, per Specialiosiose sąlygose nustatytą terminą (toliau – </w:t>
      </w:r>
      <w:r>
        <w:rPr>
          <w:rFonts w:ascii="Times New Roman" w:eastAsia="Times New Roman" w:hAnsi="Times New Roman" w:cs="Times New Roman"/>
          <w:b/>
          <w:color w:val="000000"/>
          <w:sz w:val="24"/>
          <w:szCs w:val="24"/>
          <w:highlight w:val="white"/>
        </w:rPr>
        <w:t>Sutarties įvykdymo užtikrinimas</w:t>
      </w:r>
      <w:r>
        <w:rPr>
          <w:rFonts w:ascii="Times New Roman" w:eastAsia="Times New Roman" w:hAnsi="Times New Roman" w:cs="Times New Roman"/>
          <w:color w:val="000000"/>
          <w:sz w:val="24"/>
          <w:szCs w:val="24"/>
          <w:highlight w:val="white"/>
        </w:rPr>
        <w:t>).</w:t>
      </w:r>
    </w:p>
    <w:p w14:paraId="31B0DCE6" w14:textId="77777777" w:rsidR="001B53AB" w:rsidRDefault="001B53AB" w:rsidP="001B53AB">
      <w:pPr>
        <w:spacing w:after="0"/>
        <w:jc w:val="both"/>
        <w:rPr>
          <w:rFonts w:ascii="Times New Roman" w:eastAsia="Times New Roman" w:hAnsi="Times New Roman" w:cs="Times New Roman"/>
          <w:color w:val="000000"/>
          <w:sz w:val="24"/>
          <w:szCs w:val="24"/>
        </w:rPr>
      </w:pPr>
      <w:bookmarkStart w:id="170" w:name="bookmark=id.tdwqxde2gnbn" w:colFirst="0" w:colLast="0"/>
      <w:bookmarkEnd w:id="170"/>
      <w:r>
        <w:rPr>
          <w:rFonts w:ascii="Times New Roman" w:eastAsia="Times New Roman" w:hAnsi="Times New Roman" w:cs="Times New Roman"/>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174449" w14:textId="77777777" w:rsidR="001B53AB" w:rsidRDefault="001B53AB" w:rsidP="001B53AB">
      <w:pPr>
        <w:spacing w:after="0"/>
        <w:jc w:val="both"/>
        <w:rPr>
          <w:rFonts w:ascii="Times New Roman" w:eastAsia="Times New Roman" w:hAnsi="Times New Roman" w:cs="Times New Roman"/>
          <w:color w:val="000000"/>
          <w:sz w:val="24"/>
          <w:szCs w:val="24"/>
        </w:rPr>
      </w:pPr>
      <w:bookmarkStart w:id="171" w:name="bookmark=id.3axs585jf25g" w:colFirst="0" w:colLast="0"/>
      <w:bookmarkEnd w:id="171"/>
      <w:r>
        <w:rPr>
          <w:rFonts w:ascii="Times New Roman" w:eastAsia="Times New Roman" w:hAnsi="Times New Roman" w:cs="Times New Roman"/>
          <w:color w:val="000000"/>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CA39177" w14:textId="77777777" w:rsidR="001B53AB" w:rsidRDefault="001B53AB" w:rsidP="001B53AB">
      <w:pPr>
        <w:spacing w:after="0"/>
        <w:jc w:val="both"/>
        <w:rPr>
          <w:rFonts w:ascii="Times New Roman" w:eastAsia="Times New Roman" w:hAnsi="Times New Roman" w:cs="Times New Roman"/>
          <w:color w:val="000000"/>
          <w:sz w:val="24"/>
          <w:szCs w:val="24"/>
        </w:rPr>
      </w:pPr>
      <w:bookmarkStart w:id="172" w:name="bookmark=id.n3o200yts4lf" w:colFirst="0" w:colLast="0"/>
      <w:bookmarkEnd w:id="172"/>
      <w:r>
        <w:rPr>
          <w:rFonts w:ascii="Times New Roman" w:eastAsia="Times New Roman" w:hAnsi="Times New Roman" w:cs="Times New Roman"/>
          <w:color w:val="000000"/>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A10601D" w14:textId="77777777" w:rsidR="001B53AB" w:rsidRDefault="001B53AB" w:rsidP="001B53AB">
      <w:pPr>
        <w:spacing w:after="0"/>
        <w:jc w:val="both"/>
        <w:rPr>
          <w:rFonts w:ascii="Times New Roman" w:eastAsia="Times New Roman" w:hAnsi="Times New Roman" w:cs="Times New Roman"/>
          <w:color w:val="000000"/>
          <w:sz w:val="24"/>
          <w:szCs w:val="24"/>
        </w:rPr>
      </w:pPr>
      <w:bookmarkStart w:id="173" w:name="bookmark=id.yjghx4tmllxj" w:colFirst="0" w:colLast="0"/>
      <w:bookmarkEnd w:id="173"/>
      <w:r>
        <w:rPr>
          <w:rFonts w:ascii="Times New Roman" w:eastAsia="Times New Roman" w:hAnsi="Times New Roman" w:cs="Times New Roman"/>
          <w:color w:val="000000"/>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144293B" w14:textId="77777777" w:rsidR="001B53AB" w:rsidRDefault="001B53AB" w:rsidP="001B53AB">
      <w:pPr>
        <w:spacing w:after="0"/>
        <w:jc w:val="both"/>
        <w:rPr>
          <w:rFonts w:ascii="Times New Roman" w:eastAsia="Times New Roman" w:hAnsi="Times New Roman" w:cs="Times New Roman"/>
          <w:color w:val="000000"/>
          <w:sz w:val="24"/>
          <w:szCs w:val="24"/>
        </w:rPr>
      </w:pPr>
      <w:bookmarkStart w:id="174" w:name="bookmark=id.a204h8wsy83g" w:colFirst="0" w:colLast="0"/>
      <w:bookmarkEnd w:id="174"/>
      <w:r>
        <w:rPr>
          <w:rFonts w:ascii="Times New Roman" w:eastAsia="Times New Roman" w:hAnsi="Times New Roman" w:cs="Times New Roman"/>
          <w:color w:val="000000"/>
          <w:sz w:val="24"/>
          <w:szCs w:val="24"/>
        </w:rPr>
        <w:t>10.7. Sutarties įvykdymo užtikrinimas turi įsigalioti ne vėliau negu jo pateikimo Pirkėjui dieną. </w:t>
      </w:r>
    </w:p>
    <w:p w14:paraId="7EEE7719" w14:textId="77777777" w:rsidR="001B53AB" w:rsidRDefault="001B53AB" w:rsidP="001B53AB">
      <w:pPr>
        <w:spacing w:after="0"/>
        <w:jc w:val="both"/>
        <w:rPr>
          <w:rFonts w:ascii="Times New Roman" w:eastAsia="Times New Roman" w:hAnsi="Times New Roman" w:cs="Times New Roman"/>
          <w:color w:val="000000"/>
          <w:sz w:val="24"/>
          <w:szCs w:val="24"/>
        </w:rPr>
      </w:pPr>
      <w:bookmarkStart w:id="175" w:name="bookmark=id.l9lb6fo4ebw" w:colFirst="0" w:colLast="0"/>
      <w:bookmarkEnd w:id="175"/>
      <w:r>
        <w:rPr>
          <w:rFonts w:ascii="Times New Roman" w:eastAsia="Times New Roman" w:hAnsi="Times New Roman" w:cs="Times New Roman"/>
          <w:color w:val="000000"/>
          <w:sz w:val="24"/>
          <w:szCs w:val="24"/>
        </w:rPr>
        <w:t>10.8. Sutarties įvykdymo užtikrinimo suma turi būti nurodoma ir išmokama eurais. </w:t>
      </w:r>
    </w:p>
    <w:p w14:paraId="1D5C02E7" w14:textId="77777777" w:rsidR="001B53AB" w:rsidRDefault="001B53AB" w:rsidP="001B53AB">
      <w:pPr>
        <w:spacing w:after="0"/>
        <w:jc w:val="both"/>
        <w:rPr>
          <w:rFonts w:ascii="Times New Roman" w:eastAsia="Times New Roman" w:hAnsi="Times New Roman" w:cs="Times New Roman"/>
          <w:color w:val="000000"/>
          <w:sz w:val="24"/>
          <w:szCs w:val="24"/>
        </w:rPr>
      </w:pPr>
      <w:bookmarkStart w:id="176" w:name="bookmark=id.pz96ede9xzvp" w:colFirst="0" w:colLast="0"/>
      <w:bookmarkEnd w:id="176"/>
      <w:r>
        <w:rPr>
          <w:rFonts w:ascii="Times New Roman" w:eastAsia="Times New Roman" w:hAnsi="Times New Roman" w:cs="Times New Roman"/>
          <w:color w:val="000000"/>
          <w:sz w:val="24"/>
          <w:szCs w:val="24"/>
        </w:rPr>
        <w:t>10.9. Sutarties įvykdymo užtikrinimas turi būti surašytas lietuvių arba kita kalba (esant Pirkėjo prašymui, turi būti pateiktas vertimas į lietuvių kalbą). </w:t>
      </w:r>
    </w:p>
    <w:p w14:paraId="6DE82577" w14:textId="77777777" w:rsidR="001B53AB" w:rsidRDefault="001B53AB" w:rsidP="001B53AB">
      <w:pPr>
        <w:spacing w:after="0"/>
        <w:jc w:val="both"/>
        <w:rPr>
          <w:rFonts w:ascii="Times New Roman" w:eastAsia="Times New Roman" w:hAnsi="Times New Roman" w:cs="Times New Roman"/>
          <w:color w:val="000000"/>
          <w:sz w:val="24"/>
          <w:szCs w:val="24"/>
        </w:rPr>
      </w:pPr>
      <w:bookmarkStart w:id="177" w:name="bookmark=id.t0c0vwc3zq65" w:colFirst="0" w:colLast="0"/>
      <w:bookmarkEnd w:id="177"/>
      <w:r>
        <w:rPr>
          <w:rFonts w:ascii="Times New Roman" w:eastAsia="Times New Roman" w:hAnsi="Times New Roman" w:cs="Times New Roman"/>
          <w:color w:val="000000"/>
          <w:sz w:val="24"/>
          <w:szCs w:val="24"/>
        </w:rPr>
        <w:t>10.10. Sutarties įvykdymo užtikrinime nurodytas jo galiojimo terminas turi būti ne trumpesnis nei Sutarties galiojimo terminas. </w:t>
      </w:r>
    </w:p>
    <w:p w14:paraId="7DF2465B" w14:textId="77777777" w:rsidR="001B53AB" w:rsidRDefault="001B53AB" w:rsidP="001B53AB">
      <w:pPr>
        <w:spacing w:after="0"/>
        <w:jc w:val="both"/>
        <w:rPr>
          <w:rFonts w:ascii="Times New Roman" w:eastAsia="Times New Roman" w:hAnsi="Times New Roman" w:cs="Times New Roman"/>
          <w:color w:val="000000"/>
          <w:sz w:val="24"/>
          <w:szCs w:val="24"/>
        </w:rPr>
      </w:pPr>
      <w:bookmarkStart w:id="178" w:name="bookmark=id.wfzzb54e6v9d" w:colFirst="0" w:colLast="0"/>
      <w:bookmarkEnd w:id="178"/>
      <w:r>
        <w:rPr>
          <w:rFonts w:ascii="Times New Roman" w:eastAsia="Times New Roman" w:hAnsi="Times New Roman" w:cs="Times New Roman"/>
          <w:color w:val="000000"/>
          <w:sz w:val="24"/>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820246" w14:textId="77777777" w:rsidR="001B53AB" w:rsidRDefault="001B53AB" w:rsidP="001B53AB">
      <w:pPr>
        <w:spacing w:after="0"/>
        <w:jc w:val="both"/>
        <w:rPr>
          <w:rFonts w:ascii="Times New Roman" w:eastAsia="Times New Roman" w:hAnsi="Times New Roman" w:cs="Times New Roman"/>
          <w:color w:val="000000"/>
          <w:sz w:val="24"/>
          <w:szCs w:val="24"/>
        </w:rPr>
      </w:pPr>
      <w:bookmarkStart w:id="179" w:name="bookmark=id.2ibyptmy0iq2" w:colFirst="0" w:colLast="0"/>
      <w:bookmarkEnd w:id="179"/>
      <w:r>
        <w:rPr>
          <w:rFonts w:ascii="Times New Roman" w:eastAsia="Times New Roman" w:hAnsi="Times New Roman" w:cs="Times New Roman"/>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09E22F3" w14:textId="77777777" w:rsidR="001B53AB" w:rsidRDefault="001B53AB" w:rsidP="001B53AB">
      <w:pPr>
        <w:spacing w:after="0"/>
        <w:jc w:val="both"/>
        <w:rPr>
          <w:rFonts w:ascii="Times New Roman" w:eastAsia="Times New Roman" w:hAnsi="Times New Roman" w:cs="Times New Roman"/>
          <w:color w:val="000000"/>
          <w:sz w:val="24"/>
          <w:szCs w:val="24"/>
        </w:rPr>
      </w:pPr>
      <w:bookmarkStart w:id="180" w:name="bookmark=id.vlo0tquevvhl" w:colFirst="0" w:colLast="0"/>
      <w:bookmarkEnd w:id="180"/>
      <w:r>
        <w:rPr>
          <w:rFonts w:ascii="Times New Roman" w:eastAsia="Times New Roman" w:hAnsi="Times New Roman" w:cs="Times New Roman"/>
          <w:color w:val="000000"/>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DAFB738" w14:textId="77777777" w:rsidR="001B53AB" w:rsidRDefault="001B53AB" w:rsidP="001B53AB">
      <w:pPr>
        <w:spacing w:after="0"/>
        <w:jc w:val="both"/>
        <w:rPr>
          <w:rFonts w:ascii="Times New Roman" w:eastAsia="Times New Roman" w:hAnsi="Times New Roman" w:cs="Times New Roman"/>
          <w:color w:val="000000"/>
          <w:sz w:val="24"/>
          <w:szCs w:val="24"/>
        </w:rPr>
      </w:pPr>
      <w:bookmarkStart w:id="181" w:name="bookmark=id.j3wffhfivxfi" w:colFirst="0" w:colLast="0"/>
      <w:bookmarkEnd w:id="181"/>
      <w:r>
        <w:rPr>
          <w:rFonts w:ascii="Times New Roman" w:eastAsia="Times New Roman" w:hAnsi="Times New Roman" w:cs="Times New Roman"/>
          <w:color w:val="000000"/>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914AB3F" w14:textId="77777777" w:rsidR="001B53AB" w:rsidRDefault="001B53AB" w:rsidP="001B53AB">
      <w:pPr>
        <w:spacing w:after="0"/>
        <w:jc w:val="both"/>
        <w:rPr>
          <w:rFonts w:ascii="Times New Roman" w:eastAsia="Times New Roman" w:hAnsi="Times New Roman" w:cs="Times New Roman"/>
          <w:color w:val="000000"/>
          <w:sz w:val="24"/>
          <w:szCs w:val="24"/>
        </w:rPr>
      </w:pPr>
      <w:bookmarkStart w:id="182" w:name="bookmark=id.o1u2189xcva2" w:colFirst="0" w:colLast="0"/>
      <w:bookmarkEnd w:id="182"/>
      <w:r>
        <w:rPr>
          <w:rFonts w:ascii="Times New Roman" w:eastAsia="Times New Roman" w:hAnsi="Times New Roman" w:cs="Times New Roman"/>
          <w:color w:val="000000"/>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8FA69CD" w14:textId="77777777" w:rsidR="001B53AB" w:rsidRDefault="001B53AB" w:rsidP="001B53AB">
      <w:pPr>
        <w:spacing w:after="0"/>
        <w:jc w:val="both"/>
        <w:rPr>
          <w:rFonts w:ascii="Times New Roman" w:eastAsia="Times New Roman" w:hAnsi="Times New Roman" w:cs="Times New Roman"/>
          <w:color w:val="000000"/>
          <w:sz w:val="24"/>
          <w:szCs w:val="24"/>
        </w:rPr>
      </w:pPr>
      <w:bookmarkStart w:id="183" w:name="bookmark=id.csbrx9vzgurb" w:colFirst="0" w:colLast="0"/>
      <w:bookmarkEnd w:id="183"/>
      <w:r>
        <w:rPr>
          <w:rFonts w:ascii="Times New Roman" w:eastAsia="Times New Roman" w:hAnsi="Times New Roman" w:cs="Times New Roman"/>
          <w:color w:val="000000"/>
          <w:sz w:val="24"/>
          <w:szCs w:val="24"/>
        </w:rPr>
        <w:t>10.16. Pirkėjas gali pasinaudoti Sutarties įvykdymo užtikrinimu, esant bet kuriai iš žemiau nurodytų aplinkybių:  </w:t>
      </w:r>
    </w:p>
    <w:p w14:paraId="79B9B61C" w14:textId="77777777" w:rsidR="001B53AB" w:rsidRDefault="001B53AB" w:rsidP="001B53AB">
      <w:pPr>
        <w:spacing w:after="0"/>
        <w:jc w:val="both"/>
        <w:rPr>
          <w:rFonts w:ascii="Times New Roman" w:eastAsia="Times New Roman" w:hAnsi="Times New Roman" w:cs="Times New Roman"/>
          <w:color w:val="000000"/>
          <w:sz w:val="24"/>
          <w:szCs w:val="24"/>
        </w:rPr>
      </w:pPr>
      <w:bookmarkStart w:id="184" w:name="bookmark=id.g8lda4g2b09r" w:colFirst="0" w:colLast="0"/>
      <w:bookmarkEnd w:id="184"/>
      <w:r>
        <w:rPr>
          <w:rFonts w:ascii="Times New Roman" w:eastAsia="Times New Roman" w:hAnsi="Times New Roman" w:cs="Times New Roman"/>
          <w:color w:val="000000"/>
          <w:sz w:val="24"/>
          <w:szCs w:val="24"/>
        </w:rPr>
        <w:t xml:space="preserve">10.16.1. Tiekėjas neįvykdė, nevykdo arba netinkamai vykdo savo įsipareigojimus pagal </w:t>
      </w:r>
      <w:proofErr w:type="gramStart"/>
      <w:r>
        <w:rPr>
          <w:rFonts w:ascii="Times New Roman" w:eastAsia="Times New Roman" w:hAnsi="Times New Roman" w:cs="Times New Roman"/>
          <w:color w:val="000000"/>
          <w:sz w:val="24"/>
          <w:szCs w:val="24"/>
        </w:rPr>
        <w:t>Sutartį;</w:t>
      </w:r>
      <w:proofErr w:type="gramEnd"/>
      <w:r>
        <w:rPr>
          <w:rFonts w:ascii="Times New Roman" w:eastAsia="Times New Roman" w:hAnsi="Times New Roman" w:cs="Times New Roman"/>
          <w:color w:val="000000"/>
          <w:sz w:val="24"/>
          <w:szCs w:val="24"/>
        </w:rPr>
        <w:t>  </w:t>
      </w:r>
    </w:p>
    <w:p w14:paraId="648C4BCD" w14:textId="77777777" w:rsidR="001B53AB" w:rsidRDefault="001B53AB" w:rsidP="001B53AB">
      <w:pPr>
        <w:spacing w:after="0"/>
        <w:jc w:val="both"/>
        <w:rPr>
          <w:rFonts w:ascii="Times New Roman" w:eastAsia="Times New Roman" w:hAnsi="Times New Roman" w:cs="Times New Roman"/>
          <w:color w:val="000000"/>
          <w:sz w:val="24"/>
          <w:szCs w:val="24"/>
        </w:rPr>
      </w:pPr>
      <w:bookmarkStart w:id="185" w:name="bookmark=id.isq4i92jzaos" w:colFirst="0" w:colLast="0"/>
      <w:bookmarkEnd w:id="185"/>
      <w:r>
        <w:rPr>
          <w:rFonts w:ascii="Times New Roman" w:eastAsia="Times New Roman" w:hAnsi="Times New Roman" w:cs="Times New Roman"/>
          <w:color w:val="000000"/>
          <w:sz w:val="24"/>
          <w:szCs w:val="24"/>
        </w:rPr>
        <w:t xml:space="preserve">10.16.2. Tiekėjas per protingai nustatytą laikotarpį neįvykdo Pirkėjo nurodymo ištaisyti Prekių </w:t>
      </w:r>
      <w:proofErr w:type="gramStart"/>
      <w:r>
        <w:rPr>
          <w:rFonts w:ascii="Times New Roman" w:eastAsia="Times New Roman" w:hAnsi="Times New Roman" w:cs="Times New Roman"/>
          <w:color w:val="000000"/>
          <w:sz w:val="24"/>
          <w:szCs w:val="24"/>
        </w:rPr>
        <w:t>trūkumus;</w:t>
      </w:r>
      <w:proofErr w:type="gramEnd"/>
      <w:r>
        <w:rPr>
          <w:rFonts w:ascii="Times New Roman" w:eastAsia="Times New Roman" w:hAnsi="Times New Roman" w:cs="Times New Roman"/>
          <w:color w:val="000000"/>
          <w:sz w:val="24"/>
          <w:szCs w:val="24"/>
        </w:rPr>
        <w:t>  </w:t>
      </w:r>
    </w:p>
    <w:p w14:paraId="7544EC95" w14:textId="77777777" w:rsidR="001B53AB" w:rsidRDefault="001B53AB" w:rsidP="001B53AB">
      <w:pPr>
        <w:spacing w:after="0"/>
        <w:jc w:val="both"/>
        <w:rPr>
          <w:rFonts w:ascii="Times New Roman" w:eastAsia="Times New Roman" w:hAnsi="Times New Roman" w:cs="Times New Roman"/>
          <w:color w:val="000000"/>
          <w:sz w:val="24"/>
          <w:szCs w:val="24"/>
        </w:rPr>
      </w:pPr>
      <w:bookmarkStart w:id="186" w:name="bookmark=id.g2iwue8jozck" w:colFirst="0" w:colLast="0"/>
      <w:bookmarkEnd w:id="186"/>
      <w:r>
        <w:rPr>
          <w:rFonts w:ascii="Times New Roman" w:eastAsia="Times New Roman" w:hAnsi="Times New Roman" w:cs="Times New Roman"/>
          <w:color w:val="000000"/>
          <w:sz w:val="24"/>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w:t>
      </w:r>
    </w:p>
    <w:p w14:paraId="70350CA8" w14:textId="77777777" w:rsidR="001B53AB" w:rsidRDefault="001B53AB" w:rsidP="001B53AB">
      <w:pPr>
        <w:spacing w:after="0"/>
        <w:jc w:val="both"/>
        <w:rPr>
          <w:rFonts w:ascii="Times New Roman" w:eastAsia="Times New Roman" w:hAnsi="Times New Roman" w:cs="Times New Roman"/>
          <w:color w:val="000000"/>
          <w:sz w:val="24"/>
          <w:szCs w:val="24"/>
        </w:rPr>
      </w:pPr>
      <w:bookmarkStart w:id="187" w:name="bookmark=id.w24fxhmzm4ds" w:colFirst="0" w:colLast="0"/>
      <w:bookmarkEnd w:id="187"/>
      <w:r>
        <w:rPr>
          <w:rFonts w:ascii="Times New Roman" w:eastAsia="Times New Roman" w:hAnsi="Times New Roman" w:cs="Times New Roman"/>
          <w:color w:val="000000"/>
          <w:sz w:val="24"/>
          <w:szCs w:val="24"/>
        </w:rPr>
        <w:t>10.16.4. Tiekėjas be pateisinamos priežasties (ne Sutartyje nustatytais atvejais) vienašališkai nutraukia Sutartį. </w:t>
      </w:r>
    </w:p>
    <w:p w14:paraId="3E33850A"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59839BC9" w14:textId="77777777" w:rsidR="001B53AB" w:rsidRDefault="001B53AB" w:rsidP="001B53AB">
      <w:pPr>
        <w:spacing w:after="0"/>
        <w:jc w:val="center"/>
        <w:rPr>
          <w:rFonts w:ascii="Times New Roman" w:eastAsia="Times New Roman" w:hAnsi="Times New Roman" w:cs="Times New Roman"/>
          <w:color w:val="000000"/>
          <w:sz w:val="24"/>
          <w:szCs w:val="24"/>
        </w:rPr>
      </w:pPr>
      <w:bookmarkStart w:id="188" w:name="bookmark=id.q76uxccdsg5e" w:colFirst="0" w:colLast="0"/>
      <w:bookmarkEnd w:id="188"/>
      <w:r>
        <w:rPr>
          <w:rFonts w:ascii="Times New Roman" w:eastAsia="Times New Roman" w:hAnsi="Times New Roman" w:cs="Times New Roman"/>
          <w:b/>
          <w:smallCaps/>
          <w:color w:val="000000"/>
          <w:sz w:val="24"/>
          <w:szCs w:val="24"/>
        </w:rPr>
        <w:t>11.     SUTARTIES KAINA IR JOS PERSKAIČIAVIMAS</w:t>
      </w:r>
    </w:p>
    <w:p w14:paraId="28FC4EFA"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726EA84E" w14:textId="77777777" w:rsidR="001B53AB" w:rsidRDefault="001B53AB" w:rsidP="001B53AB">
      <w:pPr>
        <w:spacing w:after="0"/>
        <w:jc w:val="both"/>
        <w:rPr>
          <w:rFonts w:ascii="Times New Roman" w:eastAsia="Times New Roman" w:hAnsi="Times New Roman" w:cs="Times New Roman"/>
          <w:color w:val="000000"/>
          <w:sz w:val="24"/>
          <w:szCs w:val="24"/>
        </w:rPr>
      </w:pPr>
      <w:bookmarkStart w:id="189" w:name="bookmark=id.rr8cdfx0ec0d" w:colFirst="0" w:colLast="0"/>
      <w:bookmarkEnd w:id="189"/>
      <w:r>
        <w:rPr>
          <w:rFonts w:ascii="Times New Roman" w:eastAsia="Times New Roman" w:hAnsi="Times New Roman" w:cs="Times New Roman"/>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A3BB039" w14:textId="77777777" w:rsidR="001B53AB" w:rsidRDefault="001B53AB" w:rsidP="001B53AB">
      <w:pPr>
        <w:spacing w:after="0"/>
        <w:jc w:val="both"/>
        <w:rPr>
          <w:rFonts w:ascii="Times New Roman" w:eastAsia="Times New Roman" w:hAnsi="Times New Roman" w:cs="Times New Roman"/>
          <w:color w:val="000000"/>
          <w:sz w:val="24"/>
          <w:szCs w:val="24"/>
        </w:rPr>
      </w:pPr>
      <w:bookmarkStart w:id="190" w:name="bookmark=id.rkytobrwncqp" w:colFirst="0" w:colLast="0"/>
      <w:bookmarkEnd w:id="190"/>
      <w:r>
        <w:rPr>
          <w:rFonts w:ascii="Times New Roman" w:eastAsia="Times New Roman" w:hAnsi="Times New Roman" w:cs="Times New Roman"/>
          <w:color w:val="000000"/>
          <w:sz w:val="24"/>
          <w:szCs w:val="24"/>
        </w:rPr>
        <w:t>11.2. Pradinės sutarties vertė yra nurodyta Specialiosiose sąlygose.</w:t>
      </w:r>
    </w:p>
    <w:p w14:paraId="7EE44628" w14:textId="77777777" w:rsidR="001B53AB" w:rsidRDefault="001B53AB" w:rsidP="001B53AB">
      <w:pPr>
        <w:spacing w:after="0"/>
        <w:jc w:val="both"/>
        <w:rPr>
          <w:rFonts w:ascii="Times New Roman" w:eastAsia="Times New Roman" w:hAnsi="Times New Roman" w:cs="Times New Roman"/>
          <w:color w:val="000000"/>
          <w:sz w:val="24"/>
          <w:szCs w:val="24"/>
        </w:rPr>
      </w:pPr>
      <w:bookmarkStart w:id="191" w:name="bookmark=id.qlujv0k9yhl0" w:colFirst="0" w:colLast="0"/>
      <w:bookmarkEnd w:id="191"/>
      <w:r>
        <w:rPr>
          <w:rFonts w:ascii="Times New Roman" w:eastAsia="Times New Roman" w:hAnsi="Times New Roman" w:cs="Times New Roman"/>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664695D" w14:textId="77777777" w:rsidR="001B53AB" w:rsidRDefault="001B53AB" w:rsidP="001B53AB">
      <w:pPr>
        <w:spacing w:after="0"/>
        <w:jc w:val="both"/>
        <w:rPr>
          <w:rFonts w:ascii="Times New Roman" w:eastAsia="Times New Roman" w:hAnsi="Times New Roman" w:cs="Times New Roman"/>
          <w:color w:val="000000"/>
          <w:sz w:val="24"/>
          <w:szCs w:val="24"/>
        </w:rPr>
      </w:pPr>
      <w:bookmarkStart w:id="192" w:name="bookmark=id.ivd7ghuj384j" w:colFirst="0" w:colLast="0"/>
      <w:bookmarkEnd w:id="192"/>
      <w:r>
        <w:rPr>
          <w:rFonts w:ascii="Times New Roman" w:eastAsia="Times New Roman" w:hAnsi="Times New Roman" w:cs="Times New Roman"/>
          <w:color w:val="000000"/>
          <w:sz w:val="24"/>
          <w:szCs w:val="24"/>
        </w:rPr>
        <w:t>11.4. Sutarties kainos peržiūra atliekama Specialiosiose sąlygose nustatyta tvarka.</w:t>
      </w:r>
    </w:p>
    <w:p w14:paraId="252ADFF1"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w:t>
      </w:r>
    </w:p>
    <w:p w14:paraId="78DDDB24" w14:textId="77777777" w:rsidR="001B53AB" w:rsidRDefault="001B53AB" w:rsidP="001B53AB">
      <w:pPr>
        <w:spacing w:after="0"/>
        <w:jc w:val="center"/>
        <w:rPr>
          <w:rFonts w:ascii="Times New Roman" w:eastAsia="Times New Roman" w:hAnsi="Times New Roman" w:cs="Times New Roman"/>
          <w:color w:val="000000"/>
          <w:sz w:val="24"/>
          <w:szCs w:val="24"/>
        </w:rPr>
      </w:pPr>
      <w:bookmarkStart w:id="193" w:name="bookmark=id.5eeohasbnrjh" w:colFirst="0" w:colLast="0"/>
      <w:bookmarkEnd w:id="193"/>
      <w:r>
        <w:rPr>
          <w:rFonts w:ascii="Times New Roman" w:eastAsia="Times New Roman" w:hAnsi="Times New Roman" w:cs="Times New Roman"/>
          <w:b/>
          <w:smallCaps/>
          <w:color w:val="000000"/>
          <w:sz w:val="24"/>
          <w:szCs w:val="24"/>
        </w:rPr>
        <w:t>12.     ATSISKAITYMO TVARKA</w:t>
      </w:r>
    </w:p>
    <w:p w14:paraId="722CF5ED" w14:textId="77777777" w:rsidR="001B53AB" w:rsidRDefault="001B53AB" w:rsidP="001B53A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41E37D0F" w14:textId="77777777" w:rsidR="001B53AB" w:rsidRDefault="001B53AB" w:rsidP="001B53AB">
      <w:pPr>
        <w:spacing w:after="0"/>
        <w:jc w:val="center"/>
        <w:rPr>
          <w:rFonts w:ascii="Times New Roman" w:eastAsia="Times New Roman" w:hAnsi="Times New Roman" w:cs="Times New Roman"/>
          <w:color w:val="000000"/>
          <w:sz w:val="24"/>
          <w:szCs w:val="24"/>
        </w:rPr>
      </w:pPr>
      <w:bookmarkStart w:id="194" w:name="bookmark=id.kikf8wi0chom" w:colFirst="0" w:colLast="0"/>
      <w:bookmarkEnd w:id="194"/>
      <w:r>
        <w:rPr>
          <w:rFonts w:ascii="Times New Roman" w:eastAsia="Times New Roman" w:hAnsi="Times New Roman" w:cs="Times New Roman"/>
          <w:b/>
          <w:color w:val="000000"/>
          <w:sz w:val="24"/>
          <w:szCs w:val="24"/>
        </w:rPr>
        <w:t>12.1.  Išankstinis mokėjimas (avansas) (jei taikoma)</w:t>
      </w:r>
    </w:p>
    <w:p w14:paraId="4F417AF2"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1E166F3B" w14:textId="77777777" w:rsidR="001B53AB" w:rsidRDefault="001B53AB" w:rsidP="001B53AB">
      <w:pPr>
        <w:spacing w:after="0"/>
        <w:jc w:val="both"/>
        <w:rPr>
          <w:rFonts w:ascii="Times New Roman" w:eastAsia="Times New Roman" w:hAnsi="Times New Roman" w:cs="Times New Roman"/>
          <w:color w:val="000000"/>
          <w:sz w:val="24"/>
          <w:szCs w:val="24"/>
        </w:rPr>
      </w:pPr>
      <w:bookmarkStart w:id="195" w:name="bookmark=id.c0qlqptlqilx" w:colFirst="0" w:colLast="0"/>
      <w:bookmarkEnd w:id="195"/>
      <w:r>
        <w:rPr>
          <w:rFonts w:ascii="Times New Roman" w:eastAsia="Times New Roman" w:hAnsi="Times New Roman" w:cs="Times New Roman"/>
          <w:color w:val="000000"/>
          <w:sz w:val="24"/>
          <w:szCs w:val="24"/>
        </w:rPr>
        <w:t>12.1.1. Bendrųjų sąlygų 12.1 poskyrio sąlygos taikomos tuo atveju, jei Specialiosiose sąlygose yra nurodyta, kad Tiekėjui mokamas išankstinis mokėjimas (avansas) (toliau – avansas). </w:t>
      </w:r>
    </w:p>
    <w:p w14:paraId="5DB5F1B0" w14:textId="77777777" w:rsidR="001B53AB" w:rsidRDefault="001B53AB" w:rsidP="001B53AB">
      <w:pPr>
        <w:spacing w:after="0"/>
        <w:jc w:val="both"/>
        <w:rPr>
          <w:rFonts w:ascii="Times New Roman" w:eastAsia="Times New Roman" w:hAnsi="Times New Roman" w:cs="Times New Roman"/>
          <w:color w:val="000000"/>
          <w:sz w:val="24"/>
          <w:szCs w:val="24"/>
        </w:rPr>
      </w:pPr>
      <w:bookmarkStart w:id="196" w:name="bookmark=id.rn3qeyryn3y1" w:colFirst="0" w:colLast="0"/>
      <w:bookmarkEnd w:id="196"/>
      <w:r>
        <w:rPr>
          <w:rFonts w:ascii="Times New Roman" w:eastAsia="Times New Roman" w:hAnsi="Times New Roman" w:cs="Times New Roman"/>
          <w:color w:val="000000"/>
          <w:sz w:val="24"/>
          <w:szCs w:val="24"/>
        </w:rPr>
        <w:t>12.1.2. Pirkėjas sumoka Tiekėjui avansą – ne daugiau kaip Specialiosiose sąlygose nurodytas avanso dydis.</w:t>
      </w:r>
    </w:p>
    <w:p w14:paraId="2805E32D" w14:textId="77777777" w:rsidR="001B53AB" w:rsidRDefault="001B53AB" w:rsidP="001B53AB">
      <w:pPr>
        <w:spacing w:after="0"/>
        <w:jc w:val="both"/>
        <w:rPr>
          <w:rFonts w:ascii="Times New Roman" w:eastAsia="Times New Roman" w:hAnsi="Times New Roman" w:cs="Times New Roman"/>
          <w:color w:val="000000"/>
          <w:sz w:val="24"/>
          <w:szCs w:val="24"/>
        </w:rPr>
      </w:pPr>
      <w:bookmarkStart w:id="197" w:name="bookmark=id.ipwl8v619v6i" w:colFirst="0" w:colLast="0"/>
      <w:bookmarkEnd w:id="197"/>
      <w:r>
        <w:rPr>
          <w:rFonts w:ascii="Times New Roman" w:eastAsia="Times New Roman" w:hAnsi="Times New Roman" w:cs="Times New Roman"/>
          <w:color w:val="000000"/>
          <w:sz w:val="24"/>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rFonts w:ascii="Times New Roman" w:eastAsia="Times New Roman" w:hAnsi="Times New Roman" w:cs="Times New Roman"/>
          <w:b/>
          <w:color w:val="000000"/>
          <w:sz w:val="24"/>
          <w:szCs w:val="24"/>
        </w:rPr>
        <w:t>Avanso užtikrinimas</w:t>
      </w:r>
      <w:r>
        <w:rPr>
          <w:rFonts w:ascii="Times New Roman" w:eastAsia="Times New Roman" w:hAnsi="Times New Roman" w:cs="Times New Roman"/>
          <w:color w:val="000000"/>
          <w:sz w:val="24"/>
          <w:szCs w:val="24"/>
        </w:rPr>
        <w:t>). </w:t>
      </w:r>
    </w:p>
    <w:p w14:paraId="04E900F4"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Pastaba.</w:t>
      </w: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highlight w:val="whit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highlight w:val="white"/>
        </w:rPr>
        <w:t>įstatymų bei kitų teisės aktų</w:t>
      </w: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highlight w:val="white"/>
        </w:rPr>
        <w:t>nuostatas.</w:t>
      </w:r>
    </w:p>
    <w:p w14:paraId="79D64EAE" w14:textId="77777777" w:rsidR="001B53AB" w:rsidRDefault="001B53AB" w:rsidP="001B53AB">
      <w:pPr>
        <w:spacing w:after="0"/>
        <w:jc w:val="both"/>
        <w:rPr>
          <w:rFonts w:ascii="Times New Roman" w:eastAsia="Times New Roman" w:hAnsi="Times New Roman" w:cs="Times New Roman"/>
          <w:color w:val="000000"/>
          <w:sz w:val="24"/>
          <w:szCs w:val="24"/>
        </w:rPr>
      </w:pPr>
      <w:bookmarkStart w:id="198" w:name="bookmark=id.pempbycw73ol" w:colFirst="0" w:colLast="0"/>
      <w:bookmarkEnd w:id="198"/>
      <w:r>
        <w:rPr>
          <w:rFonts w:ascii="Times New Roman" w:eastAsia="Times New Roman" w:hAnsi="Times New Roman" w:cs="Times New Roman"/>
          <w:color w:val="000000"/>
          <w:sz w:val="24"/>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D955256" w14:textId="77777777" w:rsidR="001B53AB" w:rsidRDefault="001B53AB" w:rsidP="001B53AB">
      <w:pPr>
        <w:spacing w:after="0"/>
        <w:jc w:val="both"/>
        <w:rPr>
          <w:rFonts w:ascii="Times New Roman" w:eastAsia="Times New Roman" w:hAnsi="Times New Roman" w:cs="Times New Roman"/>
          <w:color w:val="000000"/>
          <w:sz w:val="24"/>
          <w:szCs w:val="24"/>
        </w:rPr>
      </w:pPr>
      <w:bookmarkStart w:id="199" w:name="bookmark=id.ye41cji4y6ng" w:colFirst="0" w:colLast="0"/>
      <w:bookmarkEnd w:id="199"/>
      <w:r>
        <w:rPr>
          <w:rFonts w:ascii="Times New Roman" w:eastAsia="Times New Roman" w:hAnsi="Times New Roman" w:cs="Times New Roman"/>
          <w:color w:val="000000"/>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4848116" w14:textId="77777777" w:rsidR="001B53AB" w:rsidRDefault="001B53AB" w:rsidP="001B53AB">
      <w:pPr>
        <w:spacing w:after="0"/>
        <w:jc w:val="both"/>
        <w:rPr>
          <w:rFonts w:ascii="Times New Roman" w:eastAsia="Times New Roman" w:hAnsi="Times New Roman" w:cs="Times New Roman"/>
          <w:color w:val="000000"/>
          <w:sz w:val="24"/>
          <w:szCs w:val="24"/>
        </w:rPr>
      </w:pPr>
      <w:bookmarkStart w:id="200" w:name="bookmark=id.9cvsjlm5329" w:colFirst="0" w:colLast="0"/>
      <w:bookmarkEnd w:id="200"/>
      <w:r>
        <w:rPr>
          <w:rFonts w:ascii="Times New Roman" w:eastAsia="Times New Roman" w:hAnsi="Times New Roman" w:cs="Times New Roman"/>
          <w:color w:val="000000"/>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A590CA5" w14:textId="77777777" w:rsidR="001B53AB" w:rsidRDefault="001B53AB" w:rsidP="001B53AB">
      <w:pPr>
        <w:spacing w:after="0"/>
        <w:jc w:val="both"/>
        <w:rPr>
          <w:rFonts w:ascii="Times New Roman" w:eastAsia="Times New Roman" w:hAnsi="Times New Roman" w:cs="Times New Roman"/>
          <w:color w:val="000000"/>
          <w:sz w:val="24"/>
          <w:szCs w:val="24"/>
        </w:rPr>
      </w:pPr>
      <w:bookmarkStart w:id="201" w:name="bookmark=id.vc68ed1ayae4" w:colFirst="0" w:colLast="0"/>
      <w:bookmarkEnd w:id="201"/>
      <w:r>
        <w:rPr>
          <w:rFonts w:ascii="Times New Roman" w:eastAsia="Times New Roman" w:hAnsi="Times New Roman" w:cs="Times New Roman"/>
          <w:color w:val="000000"/>
          <w:sz w:val="24"/>
          <w:szCs w:val="24"/>
        </w:rPr>
        <w:t>12.1.7. Avanso užtikrinimo suma turi būti nurodoma ir išmokama eurais. </w:t>
      </w:r>
    </w:p>
    <w:p w14:paraId="4547061C" w14:textId="77777777" w:rsidR="001B53AB" w:rsidRDefault="001B53AB" w:rsidP="001B53AB">
      <w:pPr>
        <w:spacing w:after="0"/>
        <w:jc w:val="both"/>
        <w:rPr>
          <w:rFonts w:ascii="Times New Roman" w:eastAsia="Times New Roman" w:hAnsi="Times New Roman" w:cs="Times New Roman"/>
          <w:color w:val="000000"/>
          <w:sz w:val="24"/>
          <w:szCs w:val="24"/>
        </w:rPr>
      </w:pPr>
      <w:bookmarkStart w:id="202" w:name="bookmark=id.e4qm76bsc2gj" w:colFirst="0" w:colLast="0"/>
      <w:bookmarkEnd w:id="202"/>
      <w:r>
        <w:rPr>
          <w:rFonts w:ascii="Times New Roman" w:eastAsia="Times New Roman" w:hAnsi="Times New Roman" w:cs="Times New Roman"/>
          <w:color w:val="000000"/>
          <w:sz w:val="24"/>
          <w:szCs w:val="24"/>
        </w:rPr>
        <w:t>12.1.8. Avanso užtikrinimas turi būti surašytas lietuvių arba kita kalba (esant Pirkėjo prašymui, turi būti pateiktas vertimas į lietuvių kalbą). </w:t>
      </w:r>
    </w:p>
    <w:p w14:paraId="50C236DD" w14:textId="77777777" w:rsidR="001B53AB" w:rsidRDefault="001B53AB" w:rsidP="001B53AB">
      <w:pPr>
        <w:spacing w:after="0"/>
        <w:jc w:val="both"/>
        <w:rPr>
          <w:rFonts w:ascii="Times New Roman" w:eastAsia="Times New Roman" w:hAnsi="Times New Roman" w:cs="Times New Roman"/>
          <w:color w:val="000000"/>
          <w:sz w:val="24"/>
          <w:szCs w:val="24"/>
        </w:rPr>
      </w:pPr>
      <w:bookmarkStart w:id="203" w:name="bookmark=id.i3ps4ww4p5h1" w:colFirst="0" w:colLast="0"/>
      <w:bookmarkEnd w:id="203"/>
      <w:r>
        <w:rPr>
          <w:rFonts w:ascii="Times New Roman" w:eastAsia="Times New Roman" w:hAnsi="Times New Roman" w:cs="Times New Roman"/>
          <w:color w:val="000000"/>
          <w:sz w:val="24"/>
          <w:szCs w:val="24"/>
        </w:rPr>
        <w:t>12.1.9. Avanso užtikrinimas, neatitinkantis šiame Sutarties poskyryje nustatytų reikalavimų, nebus priimamas. </w:t>
      </w:r>
    </w:p>
    <w:p w14:paraId="45BF9C31" w14:textId="77777777" w:rsidR="001B53AB" w:rsidRDefault="001B53AB" w:rsidP="001B53AB">
      <w:pPr>
        <w:spacing w:after="0"/>
        <w:jc w:val="both"/>
        <w:rPr>
          <w:rFonts w:ascii="Times New Roman" w:eastAsia="Times New Roman" w:hAnsi="Times New Roman" w:cs="Times New Roman"/>
          <w:color w:val="000000"/>
          <w:sz w:val="24"/>
          <w:szCs w:val="24"/>
        </w:rPr>
      </w:pPr>
      <w:bookmarkStart w:id="204" w:name="bookmark=id.kdyn83kumfpq" w:colFirst="0" w:colLast="0"/>
      <w:bookmarkEnd w:id="204"/>
      <w:r>
        <w:rPr>
          <w:rFonts w:ascii="Times New Roman" w:eastAsia="Times New Roman" w:hAnsi="Times New Roman" w:cs="Times New Roman"/>
          <w:color w:val="000000"/>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D7F0D2" w14:textId="77777777" w:rsidR="001B53AB" w:rsidRDefault="001B53AB" w:rsidP="001B53AB">
      <w:pPr>
        <w:spacing w:after="0"/>
        <w:jc w:val="both"/>
        <w:rPr>
          <w:rFonts w:ascii="Times New Roman" w:eastAsia="Times New Roman" w:hAnsi="Times New Roman" w:cs="Times New Roman"/>
          <w:color w:val="000000"/>
          <w:sz w:val="24"/>
          <w:szCs w:val="24"/>
        </w:rPr>
      </w:pPr>
      <w:bookmarkStart w:id="205" w:name="bookmark=id.hltz6r5scr1q" w:colFirst="0" w:colLast="0"/>
      <w:bookmarkEnd w:id="205"/>
      <w:r>
        <w:rPr>
          <w:rFonts w:ascii="Times New Roman" w:eastAsia="Times New Roman" w:hAnsi="Times New Roman" w:cs="Times New Roman"/>
          <w:color w:val="000000"/>
          <w:sz w:val="24"/>
          <w:szCs w:val="24"/>
        </w:rPr>
        <w:t>12.1.11. Pirkėjas sumoka Tiekėjui avansą per Specialiosiose sąlygose numatytą terminą nuo išankstinio mokėjimo sąskaitos ir Avanso užtikrinimo (jei taikoma) gavimo dienos. Sumokėto avanso suma išskaitoma iš mokėtinos sumos. </w:t>
      </w:r>
    </w:p>
    <w:p w14:paraId="113E8D25" w14:textId="77777777" w:rsidR="001B53AB" w:rsidRDefault="001B53AB" w:rsidP="001B53AB">
      <w:pPr>
        <w:spacing w:after="0"/>
        <w:jc w:val="both"/>
        <w:rPr>
          <w:rFonts w:ascii="Times New Roman" w:eastAsia="Times New Roman" w:hAnsi="Times New Roman" w:cs="Times New Roman"/>
          <w:color w:val="000000"/>
          <w:sz w:val="24"/>
          <w:szCs w:val="24"/>
        </w:rPr>
      </w:pPr>
      <w:bookmarkStart w:id="206" w:name="bookmark=id.s2g7awjqt17m" w:colFirst="0" w:colLast="0"/>
      <w:bookmarkEnd w:id="206"/>
      <w:r>
        <w:rPr>
          <w:rFonts w:ascii="Times New Roman" w:eastAsia="Times New Roman" w:hAnsi="Times New Roman" w:cs="Times New Roman"/>
          <w:color w:val="000000"/>
          <w:sz w:val="24"/>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w:t>
      </w:r>
      <w:r>
        <w:rPr>
          <w:rFonts w:ascii="Times New Roman" w:eastAsia="Times New Roman" w:hAnsi="Times New Roman" w:cs="Times New Roman"/>
          <w:color w:val="000000"/>
          <w:sz w:val="24"/>
          <w:szCs w:val="24"/>
        </w:rPr>
        <w:lastRenderedPageBreak/>
        <w:t>turi sumokėti Specialiosiose sąlygose nurodyto dydžio netesybas, skaičiuojamas nuo grąžintinos avanso sumos už laikotarpį nuo avanso išmokėjimo iki jo grąžinimo.</w:t>
      </w:r>
    </w:p>
    <w:p w14:paraId="27B98AA7"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1408E3B7" w14:textId="77777777" w:rsidR="001B53AB" w:rsidRDefault="001B53AB" w:rsidP="001B53AB">
      <w:pPr>
        <w:spacing w:after="0"/>
        <w:jc w:val="center"/>
        <w:rPr>
          <w:rFonts w:ascii="Times New Roman" w:eastAsia="Times New Roman" w:hAnsi="Times New Roman" w:cs="Times New Roman"/>
          <w:color w:val="000000"/>
          <w:sz w:val="24"/>
          <w:szCs w:val="24"/>
        </w:rPr>
      </w:pPr>
      <w:bookmarkStart w:id="207" w:name="bookmark=id.qe92bgic4og4" w:colFirst="0" w:colLast="0"/>
      <w:bookmarkEnd w:id="207"/>
      <w:r>
        <w:rPr>
          <w:rFonts w:ascii="Times New Roman" w:eastAsia="Times New Roman" w:hAnsi="Times New Roman" w:cs="Times New Roman"/>
          <w:b/>
          <w:color w:val="000000"/>
          <w:sz w:val="24"/>
          <w:szCs w:val="24"/>
        </w:rPr>
        <w:t>12.2.  Mokėjimų tvarka</w:t>
      </w:r>
    </w:p>
    <w:p w14:paraId="34149C0D"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15B37DE2" w14:textId="77777777" w:rsidR="001B53AB" w:rsidRDefault="001B53AB" w:rsidP="001B53AB">
      <w:pPr>
        <w:spacing w:after="0"/>
        <w:jc w:val="both"/>
        <w:rPr>
          <w:rFonts w:ascii="Times New Roman" w:eastAsia="Times New Roman" w:hAnsi="Times New Roman" w:cs="Times New Roman"/>
          <w:color w:val="000000"/>
          <w:sz w:val="24"/>
          <w:szCs w:val="24"/>
        </w:rPr>
      </w:pPr>
      <w:bookmarkStart w:id="208" w:name="bookmark=id.qnq9emybgpck" w:colFirst="0" w:colLast="0"/>
      <w:bookmarkEnd w:id="208"/>
      <w:r>
        <w:rPr>
          <w:rFonts w:ascii="Times New Roman" w:eastAsia="Times New Roman" w:hAnsi="Times New Roman" w:cs="Times New Roman"/>
          <w:color w:val="000000"/>
          <w:sz w:val="24"/>
          <w:szCs w:val="24"/>
        </w:rPr>
        <w:t>12.2.1.   Tiekėjas išrašo Sąskaitą tik Šalims pasirašius Prekių perdavimo–priėmimo aktą, jeigu kitaip nenumatyta Specialiosiose sąlygose:</w:t>
      </w:r>
    </w:p>
    <w:p w14:paraId="21F114CE" w14:textId="77777777" w:rsidR="001B53AB" w:rsidRDefault="001B53AB" w:rsidP="001B53AB">
      <w:pPr>
        <w:spacing w:after="0"/>
        <w:jc w:val="both"/>
        <w:rPr>
          <w:rFonts w:ascii="Times New Roman" w:eastAsia="Times New Roman" w:hAnsi="Times New Roman" w:cs="Times New Roman"/>
          <w:color w:val="000000"/>
          <w:sz w:val="24"/>
          <w:szCs w:val="24"/>
        </w:rPr>
      </w:pPr>
      <w:bookmarkStart w:id="209" w:name="bookmark=id.syg2lm4oap6m" w:colFirst="0" w:colLast="0"/>
      <w:bookmarkEnd w:id="209"/>
      <w:r>
        <w:rPr>
          <w:rFonts w:ascii="Times New Roman" w:eastAsia="Times New Roman" w:hAnsi="Times New Roman" w:cs="Times New Roman"/>
          <w:color w:val="000000"/>
          <w:sz w:val="24"/>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ascii="Times New Roman" w:eastAsia="Times New Roman" w:hAnsi="Times New Roman" w:cs="Times New Roman"/>
          <w:color w:val="0563C1"/>
          <w:sz w:val="24"/>
          <w:szCs w:val="24"/>
          <w:u w:val="single"/>
        </w:rPr>
        <w:t>2014/55/ES</w:t>
      </w:r>
      <w:r>
        <w:rPr>
          <w:rFonts w:ascii="Times New Roman" w:eastAsia="Times New Roman" w:hAnsi="Times New Roman" w:cs="Times New Roman"/>
          <w:color w:val="000000"/>
          <w:sz w:val="24"/>
          <w:szCs w:val="24"/>
        </w:rPr>
        <w:t> (toliau – </w:t>
      </w:r>
      <w:r>
        <w:rPr>
          <w:rFonts w:ascii="Times New Roman" w:eastAsia="Times New Roman" w:hAnsi="Times New Roman" w:cs="Times New Roman"/>
          <w:b/>
          <w:color w:val="000000"/>
          <w:sz w:val="24"/>
          <w:szCs w:val="24"/>
        </w:rPr>
        <w:t>Europos elektroninių sąskaitų faktūrų</w:t>
      </w: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standartas</w:t>
      </w:r>
      <w:r>
        <w:rPr>
          <w:rFonts w:ascii="Times New Roman" w:eastAsia="Times New Roman" w:hAnsi="Times New Roman" w:cs="Times New Roman"/>
          <w:color w:val="000000"/>
          <w:sz w:val="24"/>
          <w:szCs w:val="24"/>
        </w:rPr>
        <w:t>), Tiekėjas gali pateikti per informacinę sistemą „E. sąskaita“ (</w:t>
      </w:r>
      <w:r>
        <w:rPr>
          <w:rFonts w:ascii="Times New Roman" w:eastAsia="Times New Roman" w:hAnsi="Times New Roman" w:cs="Times New Roman"/>
          <w:color w:val="0000FF"/>
          <w:sz w:val="24"/>
          <w:szCs w:val="24"/>
          <w:u w:val="single"/>
        </w:rPr>
        <w:t>www.esaskaita.eu</w:t>
      </w:r>
      <w:r>
        <w:rPr>
          <w:rFonts w:ascii="Times New Roman" w:eastAsia="Times New Roman" w:hAnsi="Times New Roman" w:cs="Times New Roman"/>
          <w:color w:val="000000"/>
          <w:sz w:val="24"/>
          <w:szCs w:val="24"/>
        </w:rPr>
        <w:t>) arba per kitą savo pasirinktą informacinę sistemą;</w:t>
      </w:r>
    </w:p>
    <w:p w14:paraId="38B7E42D" w14:textId="77777777" w:rsidR="001B53AB" w:rsidRDefault="001B53AB" w:rsidP="001B53AB">
      <w:pPr>
        <w:spacing w:after="0"/>
        <w:jc w:val="both"/>
        <w:rPr>
          <w:rFonts w:ascii="Times New Roman" w:eastAsia="Times New Roman" w:hAnsi="Times New Roman" w:cs="Times New Roman"/>
          <w:color w:val="000000"/>
          <w:sz w:val="24"/>
          <w:szCs w:val="24"/>
        </w:rPr>
      </w:pPr>
      <w:bookmarkStart w:id="210" w:name="bookmark=id.djlcvr7ij2p6" w:colFirst="0" w:colLast="0"/>
      <w:bookmarkEnd w:id="210"/>
      <w:r>
        <w:rPr>
          <w:rFonts w:ascii="Times New Roman" w:eastAsia="Times New Roman" w:hAnsi="Times New Roman" w:cs="Times New Roman"/>
          <w:color w:val="000000"/>
          <w:sz w:val="24"/>
          <w:szCs w:val="24"/>
        </w:rPr>
        <w:t xml:space="preserve">12.2.1.2. Europos elektroninių sąskaitų faktūrų standarto neatitinkančią elektroninę sąskaitą faktūrą Tiekėjas privalo pateikti, naudodamasis informacinės sistemos „E. </w:t>
      </w:r>
      <w:proofErr w:type="gramStart"/>
      <w:r>
        <w:rPr>
          <w:rFonts w:ascii="Times New Roman" w:eastAsia="Times New Roman" w:hAnsi="Times New Roman" w:cs="Times New Roman"/>
          <w:color w:val="000000"/>
          <w:sz w:val="24"/>
          <w:szCs w:val="24"/>
        </w:rPr>
        <w:t>sąskaita“ priemonėmis</w:t>
      </w:r>
      <w:proofErr w:type="gram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FF"/>
          <w:sz w:val="24"/>
          <w:szCs w:val="24"/>
          <w:u w:val="single"/>
        </w:rPr>
        <w:t>www.esaskaita.eu</w:t>
      </w:r>
      <w:r>
        <w:rPr>
          <w:rFonts w:ascii="Times New Roman" w:eastAsia="Times New Roman" w:hAnsi="Times New Roman" w:cs="Times New Roman"/>
          <w:color w:val="000000"/>
          <w:sz w:val="24"/>
          <w:szCs w:val="24"/>
        </w:rPr>
        <w:t>).</w:t>
      </w:r>
    </w:p>
    <w:p w14:paraId="01B954D0" w14:textId="77777777" w:rsidR="001B53AB" w:rsidRDefault="001B53AB" w:rsidP="001B53AB">
      <w:pPr>
        <w:spacing w:after="0"/>
        <w:jc w:val="both"/>
        <w:rPr>
          <w:rFonts w:ascii="Times New Roman" w:eastAsia="Times New Roman" w:hAnsi="Times New Roman" w:cs="Times New Roman"/>
          <w:color w:val="000000"/>
          <w:sz w:val="24"/>
          <w:szCs w:val="24"/>
        </w:rPr>
      </w:pPr>
      <w:bookmarkStart w:id="211" w:name="bookmark=id.xnp2tfkjurfe" w:colFirst="0" w:colLast="0"/>
      <w:bookmarkEnd w:id="211"/>
      <w:r>
        <w:rPr>
          <w:rFonts w:ascii="Times New Roman" w:eastAsia="Times New Roman" w:hAnsi="Times New Roman" w:cs="Times New Roman"/>
          <w:color w:val="000000"/>
          <w:sz w:val="24"/>
          <w:szCs w:val="24"/>
        </w:rPr>
        <w:t xml:space="preserve">12.2.2.   Pirkėjas elektronines sąskaitas faktūras priima ir apdoroja naudodamasis informacinės sistemos „E. </w:t>
      </w:r>
      <w:proofErr w:type="gramStart"/>
      <w:r>
        <w:rPr>
          <w:rFonts w:ascii="Times New Roman" w:eastAsia="Times New Roman" w:hAnsi="Times New Roman" w:cs="Times New Roman"/>
          <w:color w:val="000000"/>
          <w:sz w:val="24"/>
          <w:szCs w:val="24"/>
        </w:rPr>
        <w:t>sąskaita“ priemonėmis</w:t>
      </w:r>
      <w:proofErr w:type="gramEnd"/>
      <w:r>
        <w:rPr>
          <w:rFonts w:ascii="Times New Roman" w:eastAsia="Times New Roman" w:hAnsi="Times New Roman" w:cs="Times New Roman"/>
          <w:color w:val="000000"/>
          <w:sz w:val="24"/>
          <w:szCs w:val="24"/>
        </w:rPr>
        <w:t>, išskyrus VPĮ nustatytus išimtinius atvejus.</w:t>
      </w:r>
    </w:p>
    <w:p w14:paraId="3DF76776" w14:textId="77777777" w:rsidR="001B53AB" w:rsidRDefault="001B53AB" w:rsidP="001B53AB">
      <w:pPr>
        <w:spacing w:after="0"/>
        <w:jc w:val="both"/>
        <w:rPr>
          <w:rFonts w:ascii="Times New Roman" w:eastAsia="Times New Roman" w:hAnsi="Times New Roman" w:cs="Times New Roman"/>
          <w:color w:val="000000"/>
          <w:sz w:val="24"/>
          <w:szCs w:val="24"/>
        </w:rPr>
      </w:pPr>
      <w:bookmarkStart w:id="212" w:name="bookmark=id.bi5n8tfsk67s" w:colFirst="0" w:colLast="0"/>
      <w:bookmarkEnd w:id="212"/>
      <w:r>
        <w:rPr>
          <w:rFonts w:ascii="Times New Roman" w:eastAsia="Times New Roman" w:hAnsi="Times New Roman" w:cs="Times New Roman"/>
          <w:color w:val="000000"/>
          <w:sz w:val="24"/>
          <w:szCs w:val="24"/>
        </w:rPr>
        <w:t>12.2.3.   Išankstinio mokėjimo sąskaitas (jeigu Specialiosiose sąlygose yra numatytas avanso mokėjimas) Tiekėjas privalo pateikti šiame Sutarties poskyryje nustatyta tvarka.</w:t>
      </w:r>
    </w:p>
    <w:p w14:paraId="5748E0AD" w14:textId="77777777" w:rsidR="001B53AB" w:rsidRDefault="001B53AB" w:rsidP="001B53AB">
      <w:pPr>
        <w:spacing w:after="0"/>
        <w:jc w:val="both"/>
        <w:rPr>
          <w:rFonts w:ascii="Times New Roman" w:eastAsia="Times New Roman" w:hAnsi="Times New Roman" w:cs="Times New Roman"/>
          <w:color w:val="000000"/>
          <w:sz w:val="24"/>
          <w:szCs w:val="24"/>
        </w:rPr>
      </w:pPr>
      <w:bookmarkStart w:id="213" w:name="bookmark=id.q795famfu2is" w:colFirst="0" w:colLast="0"/>
      <w:bookmarkEnd w:id="213"/>
      <w:r>
        <w:rPr>
          <w:rFonts w:ascii="Times New Roman" w:eastAsia="Times New Roman" w:hAnsi="Times New Roman" w:cs="Times New Roman"/>
          <w:color w:val="000000"/>
          <w:sz w:val="24"/>
          <w:szCs w:val="24"/>
        </w:rPr>
        <w:t>12.2.4.   Pirkėjas atlieka mokėjimus už Prekes Specialiosiose sąlygose nustatytais terminais.</w:t>
      </w:r>
    </w:p>
    <w:p w14:paraId="21E03048" w14:textId="77777777" w:rsidR="001B53AB" w:rsidRDefault="001B53AB" w:rsidP="001B53AB">
      <w:pPr>
        <w:spacing w:after="0"/>
        <w:jc w:val="both"/>
        <w:rPr>
          <w:rFonts w:ascii="Times New Roman" w:eastAsia="Times New Roman" w:hAnsi="Times New Roman" w:cs="Times New Roman"/>
          <w:color w:val="000000"/>
          <w:sz w:val="24"/>
          <w:szCs w:val="24"/>
        </w:rPr>
      </w:pPr>
      <w:bookmarkStart w:id="214" w:name="bookmark=id.wv0bzdt8qzxr" w:colFirst="0" w:colLast="0"/>
      <w:bookmarkEnd w:id="214"/>
      <w:r>
        <w:rPr>
          <w:rFonts w:ascii="Times New Roman" w:eastAsia="Times New Roman" w:hAnsi="Times New Roman" w:cs="Times New Roman"/>
          <w:color w:val="000000"/>
          <w:sz w:val="24"/>
          <w:szCs w:val="24"/>
        </w:rPr>
        <w:t>12.2.5.   Už mokėjimų pagal Sutartį vėlavimus, Pirkėjui taikomos netesybos Specialiosiose sąlygose nustatyta tvarka.</w:t>
      </w:r>
    </w:p>
    <w:p w14:paraId="30A8EF0F" w14:textId="77777777" w:rsidR="001B53AB" w:rsidRDefault="001B53AB" w:rsidP="001B53AB">
      <w:pPr>
        <w:spacing w:after="0"/>
        <w:jc w:val="both"/>
        <w:rPr>
          <w:rFonts w:ascii="Times New Roman" w:eastAsia="Times New Roman" w:hAnsi="Times New Roman" w:cs="Times New Roman"/>
          <w:color w:val="000000"/>
          <w:sz w:val="24"/>
          <w:szCs w:val="24"/>
        </w:rPr>
      </w:pPr>
      <w:bookmarkStart w:id="215" w:name="bookmark=id.lzeffvxipz1u" w:colFirst="0" w:colLast="0"/>
      <w:bookmarkEnd w:id="215"/>
      <w:r>
        <w:rPr>
          <w:rFonts w:ascii="Times New Roman" w:eastAsia="Times New Roman" w:hAnsi="Times New Roman" w:cs="Times New Roman"/>
          <w:color w:val="000000"/>
          <w:sz w:val="24"/>
          <w:szCs w:val="24"/>
        </w:rPr>
        <w:t>12.2.6.   Jei Prekės pristatomos dalimis, aukščiau nurodyta atsiskaitymo tvarka galioja kiekvienai tokiai daliai, jei Specialiosiose sąlygose nenustatyta kitaip.</w:t>
      </w:r>
    </w:p>
    <w:p w14:paraId="5BE7CF11" w14:textId="77777777" w:rsidR="001B53AB" w:rsidRDefault="001B53AB" w:rsidP="001B53AB">
      <w:pPr>
        <w:spacing w:after="0"/>
        <w:jc w:val="both"/>
        <w:rPr>
          <w:rFonts w:ascii="Times New Roman" w:eastAsia="Times New Roman" w:hAnsi="Times New Roman" w:cs="Times New Roman"/>
          <w:color w:val="000000"/>
          <w:sz w:val="24"/>
          <w:szCs w:val="24"/>
        </w:rPr>
      </w:pPr>
      <w:bookmarkStart w:id="216" w:name="bookmark=id.o2vfgrupec29" w:colFirst="0" w:colLast="0"/>
      <w:bookmarkEnd w:id="216"/>
      <w:r>
        <w:rPr>
          <w:rFonts w:ascii="Times New Roman" w:eastAsia="Times New Roman" w:hAnsi="Times New Roman" w:cs="Times New Roman"/>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6FF96FD"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7650639D" w14:textId="77777777" w:rsidR="001B53AB" w:rsidRDefault="001B53AB" w:rsidP="001B53AB">
      <w:pPr>
        <w:spacing w:after="0"/>
        <w:jc w:val="center"/>
        <w:rPr>
          <w:rFonts w:ascii="Times New Roman" w:eastAsia="Times New Roman" w:hAnsi="Times New Roman" w:cs="Times New Roman"/>
          <w:color w:val="000000"/>
          <w:sz w:val="24"/>
          <w:szCs w:val="24"/>
        </w:rPr>
      </w:pPr>
      <w:bookmarkStart w:id="217" w:name="bookmark=id.an7rmrkj556b" w:colFirst="0" w:colLast="0"/>
      <w:bookmarkEnd w:id="217"/>
      <w:r>
        <w:rPr>
          <w:rFonts w:ascii="Times New Roman" w:eastAsia="Times New Roman" w:hAnsi="Times New Roman" w:cs="Times New Roman"/>
          <w:b/>
          <w:color w:val="000000"/>
          <w:sz w:val="24"/>
          <w:szCs w:val="24"/>
        </w:rPr>
        <w:t>12.3.  Kiti atsiskaitymo klausimai</w:t>
      </w:r>
    </w:p>
    <w:p w14:paraId="050A79F8"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7DF5E35A" w14:textId="77777777" w:rsidR="001B53AB" w:rsidRDefault="001B53AB" w:rsidP="001B53AB">
      <w:pPr>
        <w:spacing w:after="0"/>
        <w:jc w:val="both"/>
        <w:rPr>
          <w:rFonts w:ascii="Times New Roman" w:eastAsia="Times New Roman" w:hAnsi="Times New Roman" w:cs="Times New Roman"/>
          <w:color w:val="000000"/>
          <w:sz w:val="24"/>
          <w:szCs w:val="24"/>
        </w:rPr>
      </w:pPr>
      <w:bookmarkStart w:id="218" w:name="bookmark=id.v9trf46ayyj" w:colFirst="0" w:colLast="0"/>
      <w:bookmarkEnd w:id="218"/>
      <w:r>
        <w:rPr>
          <w:rFonts w:ascii="Times New Roman" w:eastAsia="Times New Roman" w:hAnsi="Times New Roman" w:cs="Times New Roman"/>
          <w:color w:val="000000"/>
          <w:sz w:val="24"/>
          <w:szCs w:val="24"/>
        </w:rPr>
        <w:t>12.3.1.   Pirkėjas privalo pervesti mokėjimus Tiekėjui į Tiekėjo banko sąskaitą, nurodytą Specialiosiose sąlygose.</w:t>
      </w:r>
    </w:p>
    <w:p w14:paraId="5D1FDFBE" w14:textId="77777777" w:rsidR="001B53AB" w:rsidRDefault="001B53AB" w:rsidP="001B53AB">
      <w:pPr>
        <w:spacing w:after="0"/>
        <w:jc w:val="both"/>
        <w:rPr>
          <w:rFonts w:ascii="Times New Roman" w:eastAsia="Times New Roman" w:hAnsi="Times New Roman" w:cs="Times New Roman"/>
          <w:color w:val="000000"/>
          <w:sz w:val="24"/>
          <w:szCs w:val="24"/>
        </w:rPr>
      </w:pPr>
      <w:bookmarkStart w:id="219" w:name="bookmark=id.fwnctyetlwe8" w:colFirst="0" w:colLast="0"/>
      <w:bookmarkEnd w:id="219"/>
      <w:r>
        <w:rPr>
          <w:rFonts w:ascii="Times New Roman" w:eastAsia="Times New Roman" w:hAnsi="Times New Roman" w:cs="Times New Roman"/>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D7532B" w14:textId="77777777" w:rsidR="001B53AB" w:rsidRDefault="001B53AB" w:rsidP="001B53AB">
      <w:pPr>
        <w:spacing w:after="0"/>
        <w:jc w:val="both"/>
        <w:rPr>
          <w:rFonts w:ascii="Times New Roman" w:eastAsia="Times New Roman" w:hAnsi="Times New Roman" w:cs="Times New Roman"/>
          <w:color w:val="000000"/>
          <w:sz w:val="24"/>
          <w:szCs w:val="24"/>
        </w:rPr>
      </w:pPr>
      <w:bookmarkStart w:id="220" w:name="bookmark=id.x3cosogmr0na" w:colFirst="0" w:colLast="0"/>
      <w:bookmarkEnd w:id="220"/>
      <w:r>
        <w:rPr>
          <w:rFonts w:ascii="Times New Roman" w:eastAsia="Times New Roman" w:hAnsi="Times New Roman" w:cs="Times New Roman"/>
          <w:color w:val="000000"/>
          <w:sz w:val="24"/>
          <w:szCs w:val="24"/>
        </w:rPr>
        <w:t>12.3.3.   Visi mokėjimai pagal Sutartį atliekami eurais.</w:t>
      </w:r>
    </w:p>
    <w:p w14:paraId="219E559D" w14:textId="77777777" w:rsidR="001B53AB" w:rsidRDefault="001B53AB" w:rsidP="001B53AB">
      <w:pPr>
        <w:spacing w:after="0"/>
        <w:jc w:val="both"/>
        <w:rPr>
          <w:rFonts w:ascii="Times New Roman" w:eastAsia="Times New Roman" w:hAnsi="Times New Roman" w:cs="Times New Roman"/>
          <w:color w:val="000000"/>
          <w:sz w:val="24"/>
          <w:szCs w:val="24"/>
        </w:rPr>
      </w:pPr>
      <w:bookmarkStart w:id="221" w:name="bookmark=id.1brf2i61wl4f" w:colFirst="0" w:colLast="0"/>
      <w:bookmarkEnd w:id="221"/>
      <w:r>
        <w:rPr>
          <w:rFonts w:ascii="Times New Roman" w:eastAsia="Times New Roman" w:hAnsi="Times New Roman" w:cs="Times New Roman"/>
          <w:color w:val="000000"/>
          <w:sz w:val="24"/>
          <w:szCs w:val="24"/>
        </w:rPr>
        <w:t>12.3.4.   Už pavėluotus mokėjimus pagal Sutartį mokančioji Šalis privalo sumokėti kitai Šaliai Specialiosiose sąlygose nurodyto dydžio netesybas.</w:t>
      </w:r>
    </w:p>
    <w:p w14:paraId="52473C54"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11E2499F" w14:textId="77777777" w:rsidR="001B53AB" w:rsidRDefault="001B53AB" w:rsidP="001B53AB">
      <w:pPr>
        <w:spacing w:after="0"/>
        <w:jc w:val="center"/>
        <w:rPr>
          <w:rFonts w:ascii="Times New Roman" w:eastAsia="Times New Roman" w:hAnsi="Times New Roman" w:cs="Times New Roman"/>
          <w:color w:val="000000"/>
          <w:sz w:val="24"/>
          <w:szCs w:val="24"/>
        </w:rPr>
      </w:pPr>
      <w:bookmarkStart w:id="222" w:name="bookmark=id.nsn2b2kkmeq9" w:colFirst="0" w:colLast="0"/>
      <w:bookmarkEnd w:id="222"/>
      <w:r>
        <w:rPr>
          <w:rFonts w:ascii="Times New Roman" w:eastAsia="Times New Roman" w:hAnsi="Times New Roman" w:cs="Times New Roman"/>
          <w:b/>
          <w:smallCaps/>
          <w:color w:val="000000"/>
          <w:sz w:val="24"/>
          <w:szCs w:val="24"/>
        </w:rPr>
        <w:t>13</w:t>
      </w:r>
      <w:proofErr w:type="gramStart"/>
      <w:r>
        <w:rPr>
          <w:rFonts w:ascii="Times New Roman" w:eastAsia="Times New Roman" w:hAnsi="Times New Roman" w:cs="Times New Roman"/>
          <w:b/>
          <w:smallCaps/>
          <w:color w:val="000000"/>
          <w:sz w:val="24"/>
          <w:szCs w:val="24"/>
        </w:rPr>
        <w:t>.  KONFIDENCIALI</w:t>
      </w:r>
      <w:proofErr w:type="gramEnd"/>
      <w:r>
        <w:rPr>
          <w:rFonts w:ascii="Times New Roman" w:eastAsia="Times New Roman" w:hAnsi="Times New Roman" w:cs="Times New Roman"/>
          <w:b/>
          <w:smallCaps/>
          <w:color w:val="000000"/>
          <w:sz w:val="24"/>
          <w:szCs w:val="24"/>
        </w:rPr>
        <w:t xml:space="preserve"> INFORMACIJA</w:t>
      </w:r>
    </w:p>
    <w:p w14:paraId="312F09D7"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749955F8" w14:textId="77777777" w:rsidR="001B53AB" w:rsidRDefault="001B53AB" w:rsidP="001B53AB">
      <w:pPr>
        <w:spacing w:after="0"/>
        <w:jc w:val="both"/>
        <w:rPr>
          <w:rFonts w:ascii="Times New Roman" w:eastAsia="Times New Roman" w:hAnsi="Times New Roman" w:cs="Times New Roman"/>
          <w:color w:val="000000"/>
          <w:sz w:val="24"/>
          <w:szCs w:val="24"/>
        </w:rPr>
      </w:pPr>
      <w:bookmarkStart w:id="223" w:name="bookmark=id.x9l0pgp6ch0" w:colFirst="0" w:colLast="0"/>
      <w:bookmarkEnd w:id="223"/>
      <w:r>
        <w:rPr>
          <w:rFonts w:ascii="Times New Roman" w:eastAsia="Times New Roman" w:hAnsi="Times New Roman" w:cs="Times New Roman"/>
          <w:color w:val="000000"/>
          <w:sz w:val="24"/>
          <w:szCs w:val="24"/>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83F545" w14:textId="77777777" w:rsidR="001B53AB" w:rsidRDefault="001B53AB" w:rsidP="001B53AB">
      <w:pPr>
        <w:spacing w:after="0"/>
        <w:jc w:val="both"/>
        <w:rPr>
          <w:rFonts w:ascii="Times New Roman" w:eastAsia="Times New Roman" w:hAnsi="Times New Roman" w:cs="Times New Roman"/>
          <w:color w:val="000000"/>
          <w:sz w:val="24"/>
          <w:szCs w:val="24"/>
        </w:rPr>
      </w:pPr>
      <w:bookmarkStart w:id="224" w:name="bookmark=id.rp9d01nf6nu7" w:colFirst="0" w:colLast="0"/>
      <w:bookmarkEnd w:id="224"/>
      <w:r>
        <w:rPr>
          <w:rFonts w:ascii="Times New Roman" w:eastAsia="Times New Roman" w:hAnsi="Times New Roman" w:cs="Times New Roman"/>
          <w:color w:val="000000"/>
          <w:sz w:val="24"/>
          <w:szCs w:val="24"/>
        </w:rPr>
        <w:t>13.2.  Šalis turi teisę atskleisti kitos Šalies konfidencialią informaciją šiais atvejais:</w:t>
      </w:r>
    </w:p>
    <w:p w14:paraId="16651A61" w14:textId="77777777" w:rsidR="001B53AB" w:rsidRDefault="001B53AB" w:rsidP="001B53AB">
      <w:pPr>
        <w:spacing w:after="0"/>
        <w:jc w:val="both"/>
        <w:rPr>
          <w:rFonts w:ascii="Times New Roman" w:eastAsia="Times New Roman" w:hAnsi="Times New Roman" w:cs="Times New Roman"/>
          <w:color w:val="000000"/>
          <w:sz w:val="24"/>
          <w:szCs w:val="24"/>
        </w:rPr>
      </w:pPr>
      <w:bookmarkStart w:id="225" w:name="bookmark=id.icqyer8fgghp" w:colFirst="0" w:colLast="0"/>
      <w:bookmarkEnd w:id="225"/>
      <w:r>
        <w:rPr>
          <w:rFonts w:ascii="Times New Roman" w:eastAsia="Times New Roman" w:hAnsi="Times New Roman" w:cs="Times New Roman"/>
          <w:color w:val="000000"/>
          <w:sz w:val="24"/>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w:t>
      </w:r>
      <w:proofErr w:type="gramStart"/>
      <w:r>
        <w:rPr>
          <w:rFonts w:ascii="Times New Roman" w:eastAsia="Times New Roman" w:hAnsi="Times New Roman" w:cs="Times New Roman"/>
          <w:color w:val="000000"/>
          <w:sz w:val="24"/>
          <w:szCs w:val="24"/>
        </w:rPr>
        <w:t>savo;</w:t>
      </w:r>
      <w:proofErr w:type="gramEnd"/>
    </w:p>
    <w:p w14:paraId="3FB1CB90" w14:textId="77777777" w:rsidR="001B53AB" w:rsidRDefault="001B53AB" w:rsidP="001B53AB">
      <w:pPr>
        <w:spacing w:after="0"/>
        <w:jc w:val="both"/>
        <w:rPr>
          <w:rFonts w:ascii="Times New Roman" w:eastAsia="Times New Roman" w:hAnsi="Times New Roman" w:cs="Times New Roman"/>
          <w:color w:val="000000"/>
          <w:sz w:val="24"/>
          <w:szCs w:val="24"/>
        </w:rPr>
      </w:pPr>
      <w:bookmarkStart w:id="226" w:name="bookmark=id.av9dpum97iiw" w:colFirst="0" w:colLast="0"/>
      <w:bookmarkEnd w:id="226"/>
      <w:r>
        <w:rPr>
          <w:rFonts w:ascii="Times New Roman" w:eastAsia="Times New Roman" w:hAnsi="Times New Roman" w:cs="Times New Roman"/>
          <w:color w:val="000000"/>
          <w:sz w:val="24"/>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22DB225D" w14:textId="77777777" w:rsidR="001B53AB" w:rsidRDefault="001B53AB" w:rsidP="001B53AB">
      <w:pPr>
        <w:spacing w:after="0"/>
        <w:jc w:val="both"/>
        <w:rPr>
          <w:rFonts w:ascii="Times New Roman" w:eastAsia="Times New Roman" w:hAnsi="Times New Roman" w:cs="Times New Roman"/>
          <w:color w:val="000000"/>
          <w:sz w:val="24"/>
          <w:szCs w:val="24"/>
        </w:rPr>
      </w:pPr>
      <w:bookmarkStart w:id="227" w:name="bookmark=id.a156l6i9s04m" w:colFirst="0" w:colLast="0"/>
      <w:bookmarkEnd w:id="227"/>
      <w:r>
        <w:rPr>
          <w:rFonts w:ascii="Times New Roman" w:eastAsia="Times New Roman" w:hAnsi="Times New Roman" w:cs="Times New Roman"/>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BC21576" w14:textId="77777777" w:rsidR="001B53AB" w:rsidRDefault="001B53AB" w:rsidP="001B53AB">
      <w:pPr>
        <w:spacing w:after="0"/>
        <w:jc w:val="both"/>
        <w:rPr>
          <w:rFonts w:ascii="Times New Roman" w:eastAsia="Times New Roman" w:hAnsi="Times New Roman" w:cs="Times New Roman"/>
          <w:color w:val="000000"/>
          <w:sz w:val="24"/>
          <w:szCs w:val="24"/>
        </w:rPr>
      </w:pPr>
      <w:bookmarkStart w:id="228" w:name="bookmark=id.yze2mai49h0u" w:colFirst="0" w:colLast="0"/>
      <w:bookmarkEnd w:id="228"/>
      <w:r>
        <w:rPr>
          <w:rFonts w:ascii="Times New Roman" w:eastAsia="Times New Roman" w:hAnsi="Times New Roman" w:cs="Times New Roman"/>
          <w:color w:val="000000"/>
          <w:sz w:val="24"/>
          <w:szCs w:val="24"/>
        </w:rPr>
        <w:t>13.4.  Šalis atsako:</w:t>
      </w:r>
    </w:p>
    <w:p w14:paraId="6FBE3B3D" w14:textId="77777777" w:rsidR="001B53AB" w:rsidRDefault="001B53AB" w:rsidP="001B53AB">
      <w:pPr>
        <w:spacing w:after="0"/>
        <w:jc w:val="both"/>
        <w:rPr>
          <w:rFonts w:ascii="Times New Roman" w:eastAsia="Times New Roman" w:hAnsi="Times New Roman" w:cs="Times New Roman"/>
          <w:color w:val="000000"/>
          <w:sz w:val="24"/>
          <w:szCs w:val="24"/>
        </w:rPr>
      </w:pPr>
      <w:bookmarkStart w:id="229" w:name="bookmark=id.s2f6a9nf6o2" w:colFirst="0" w:colLast="0"/>
      <w:bookmarkEnd w:id="229"/>
      <w:r>
        <w:rPr>
          <w:rFonts w:ascii="Times New Roman" w:eastAsia="Times New Roman" w:hAnsi="Times New Roman" w:cs="Times New Roman"/>
          <w:color w:val="000000"/>
          <w:sz w:val="24"/>
          <w:szCs w:val="24"/>
        </w:rPr>
        <w:t xml:space="preserve">13.4.1.   už bet kokį neteisėtą, įskaitant atsitiktinį, kitos Šalies konfidencialios informacijos ar bet kurios jos dalies atskleidimą ar perdavimą arba konfidencialios informacijos neteisėtą </w:t>
      </w:r>
      <w:proofErr w:type="gramStart"/>
      <w:r>
        <w:rPr>
          <w:rFonts w:ascii="Times New Roman" w:eastAsia="Times New Roman" w:hAnsi="Times New Roman" w:cs="Times New Roman"/>
          <w:color w:val="000000"/>
          <w:sz w:val="24"/>
          <w:szCs w:val="24"/>
        </w:rPr>
        <w:t>naudojimą;</w:t>
      </w:r>
      <w:proofErr w:type="gramEnd"/>
    </w:p>
    <w:p w14:paraId="6FF37829" w14:textId="77777777" w:rsidR="001B53AB" w:rsidRDefault="001B53AB" w:rsidP="001B53AB">
      <w:pPr>
        <w:spacing w:after="0"/>
        <w:jc w:val="both"/>
        <w:rPr>
          <w:rFonts w:ascii="Times New Roman" w:eastAsia="Times New Roman" w:hAnsi="Times New Roman" w:cs="Times New Roman"/>
          <w:color w:val="000000"/>
          <w:sz w:val="24"/>
          <w:szCs w:val="24"/>
        </w:rPr>
      </w:pPr>
      <w:bookmarkStart w:id="230" w:name="bookmark=id.8bpz5zam15dq" w:colFirst="0" w:colLast="0"/>
      <w:bookmarkEnd w:id="230"/>
      <w:r>
        <w:rPr>
          <w:rFonts w:ascii="Times New Roman" w:eastAsia="Times New Roman" w:hAnsi="Times New Roman" w:cs="Times New Roman"/>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6A55B766" w14:textId="77777777" w:rsidR="001B53AB" w:rsidRDefault="001B53AB" w:rsidP="001B53AB">
      <w:pPr>
        <w:spacing w:after="0"/>
        <w:jc w:val="both"/>
        <w:rPr>
          <w:rFonts w:ascii="Times New Roman" w:eastAsia="Times New Roman" w:hAnsi="Times New Roman" w:cs="Times New Roman"/>
          <w:color w:val="000000"/>
          <w:sz w:val="24"/>
          <w:szCs w:val="24"/>
        </w:rPr>
      </w:pPr>
      <w:bookmarkStart w:id="231" w:name="bookmark=id.eg6u928cwm59" w:colFirst="0" w:colLast="0"/>
      <w:bookmarkEnd w:id="231"/>
      <w:r>
        <w:rPr>
          <w:rFonts w:ascii="Times New Roman" w:eastAsia="Times New Roman" w:hAnsi="Times New Roman" w:cs="Times New Roman"/>
          <w:color w:val="000000"/>
          <w:sz w:val="24"/>
          <w:szCs w:val="24"/>
        </w:rPr>
        <w:t>13.5.  Šalis nepagrįstai atskleidusi kitos Šalies konfidencialią informaciją privalo sumokėti kitai Šaliai Specialiosiose sąlygose nurodyto dydžio baudą.</w:t>
      </w:r>
    </w:p>
    <w:p w14:paraId="7569C3A8"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7583EAAE" w14:textId="77777777" w:rsidR="001B53AB" w:rsidRDefault="001B53AB" w:rsidP="001B53AB">
      <w:pPr>
        <w:spacing w:after="0"/>
        <w:jc w:val="center"/>
        <w:rPr>
          <w:rFonts w:ascii="Times New Roman" w:eastAsia="Times New Roman" w:hAnsi="Times New Roman" w:cs="Times New Roman"/>
          <w:color w:val="000000"/>
          <w:sz w:val="24"/>
          <w:szCs w:val="24"/>
        </w:rPr>
      </w:pPr>
      <w:bookmarkStart w:id="232" w:name="bookmark=id.gdqdi7hzrrze" w:colFirst="0" w:colLast="0"/>
      <w:bookmarkEnd w:id="232"/>
      <w:r>
        <w:rPr>
          <w:rFonts w:ascii="Times New Roman" w:eastAsia="Times New Roman" w:hAnsi="Times New Roman" w:cs="Times New Roman"/>
          <w:b/>
          <w:smallCaps/>
          <w:color w:val="000000"/>
          <w:sz w:val="24"/>
          <w:szCs w:val="24"/>
        </w:rPr>
        <w:t>14.  ASMENS DUOMENŲ APSAUGA</w:t>
      </w:r>
    </w:p>
    <w:p w14:paraId="60CF0FB8"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029ADF16" w14:textId="77777777" w:rsidR="001B53AB" w:rsidRDefault="001B53AB" w:rsidP="001B53AB">
      <w:pPr>
        <w:spacing w:after="0"/>
        <w:jc w:val="both"/>
        <w:rPr>
          <w:rFonts w:ascii="Times New Roman" w:eastAsia="Times New Roman" w:hAnsi="Times New Roman" w:cs="Times New Roman"/>
          <w:color w:val="000000"/>
          <w:sz w:val="24"/>
          <w:szCs w:val="24"/>
        </w:rPr>
      </w:pPr>
      <w:bookmarkStart w:id="233" w:name="bookmark=id.rr5hxrwxm1cr" w:colFirst="0" w:colLast="0"/>
      <w:bookmarkEnd w:id="233"/>
      <w:r>
        <w:rPr>
          <w:rFonts w:ascii="Times New Roman" w:eastAsia="Times New Roman" w:hAnsi="Times New Roman" w:cs="Times New Roman"/>
          <w:color w:val="000000"/>
          <w:sz w:val="24"/>
          <w:szCs w:val="24"/>
        </w:rPr>
        <w:t>14.1.  Šalys įsipareigoja užtikrinti asmens duomenų saugumą bei asmens duomenų tvarkymą vykdyti teisėtai, vadovaujantis 2016 m. balandžio 27 d. priimto Europos Parlamento ir Tarybos reglamento </w:t>
      </w:r>
      <w:r>
        <w:rPr>
          <w:rFonts w:ascii="Times New Roman" w:eastAsia="Times New Roman" w:hAnsi="Times New Roman" w:cs="Times New Roman"/>
          <w:color w:val="0563C1"/>
          <w:sz w:val="24"/>
          <w:szCs w:val="24"/>
          <w:u w:val="single"/>
        </w:rPr>
        <w:t>(ES) 2016/679</w:t>
      </w:r>
      <w:r>
        <w:rPr>
          <w:rFonts w:ascii="Times New Roman" w:eastAsia="Times New Roman" w:hAnsi="Times New Roman" w:cs="Times New Roman"/>
          <w:color w:val="000000"/>
          <w:sz w:val="24"/>
          <w:szCs w:val="24"/>
        </w:rPr>
        <w:t> dėl fizinių asmenų apsaugos tvarkant asmens duomenis ir dėl laisvo tokių duomenų judėjimo ir kuriuo panaikinama Direktyva </w:t>
      </w:r>
      <w:r>
        <w:rPr>
          <w:rFonts w:ascii="Times New Roman" w:eastAsia="Times New Roman" w:hAnsi="Times New Roman" w:cs="Times New Roman"/>
          <w:color w:val="0563C1"/>
          <w:sz w:val="24"/>
          <w:szCs w:val="24"/>
          <w:u w:val="single"/>
        </w:rPr>
        <w:t>95/46/EB</w:t>
      </w:r>
      <w:r>
        <w:rPr>
          <w:rFonts w:ascii="Times New Roman" w:eastAsia="Times New Roman" w:hAnsi="Times New Roman" w:cs="Times New Roman"/>
          <w:color w:val="000000"/>
          <w:sz w:val="24"/>
          <w:szCs w:val="24"/>
        </w:rPr>
        <w:t> (Bendrasis duomenų apsaugos reglamentas) ir kitų teisės aktų, reglamentuojančių asmens duomenų tvarkymą, nuostatomis.</w:t>
      </w:r>
    </w:p>
    <w:p w14:paraId="0A6D0F49" w14:textId="77777777" w:rsidR="001B53AB" w:rsidRDefault="001B53AB" w:rsidP="001B53AB">
      <w:pPr>
        <w:spacing w:after="0"/>
        <w:jc w:val="both"/>
        <w:rPr>
          <w:rFonts w:ascii="Times New Roman" w:eastAsia="Times New Roman" w:hAnsi="Times New Roman" w:cs="Times New Roman"/>
          <w:color w:val="000000"/>
          <w:sz w:val="24"/>
          <w:szCs w:val="24"/>
        </w:rPr>
      </w:pPr>
      <w:bookmarkStart w:id="234" w:name="bookmark=id.f5dfcjdjppon" w:colFirst="0" w:colLast="0"/>
      <w:bookmarkEnd w:id="234"/>
      <w:r>
        <w:rPr>
          <w:rFonts w:ascii="Times New Roman" w:eastAsia="Times New Roman" w:hAnsi="Times New Roman" w:cs="Times New Roman"/>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4F01128" w14:textId="77777777" w:rsidR="001B53AB" w:rsidRDefault="001B53AB" w:rsidP="001B53AB">
      <w:pPr>
        <w:spacing w:after="0"/>
        <w:ind w:left="360" w:firstLine="5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58CEE763" w14:textId="77777777" w:rsidR="001B53AB" w:rsidRDefault="001B53AB" w:rsidP="001B53AB">
      <w:pPr>
        <w:spacing w:after="0"/>
        <w:jc w:val="center"/>
        <w:rPr>
          <w:rFonts w:ascii="Times New Roman" w:eastAsia="Times New Roman" w:hAnsi="Times New Roman" w:cs="Times New Roman"/>
          <w:color w:val="000000"/>
          <w:sz w:val="24"/>
          <w:szCs w:val="24"/>
        </w:rPr>
      </w:pPr>
      <w:bookmarkStart w:id="235" w:name="bookmark=id.98yi85vla7cx" w:colFirst="0" w:colLast="0"/>
      <w:bookmarkEnd w:id="235"/>
      <w:r>
        <w:rPr>
          <w:rFonts w:ascii="Times New Roman" w:eastAsia="Times New Roman" w:hAnsi="Times New Roman" w:cs="Times New Roman"/>
          <w:b/>
          <w:smallCaps/>
          <w:color w:val="000000"/>
          <w:sz w:val="24"/>
          <w:szCs w:val="24"/>
        </w:rPr>
        <w:t>15.  INTELEKTINĖ NUOSAVYBĖ</w:t>
      </w:r>
    </w:p>
    <w:p w14:paraId="148FB6F1"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smallCaps/>
          <w:color w:val="000000"/>
          <w:sz w:val="24"/>
          <w:szCs w:val="24"/>
        </w:rPr>
        <w:t> </w:t>
      </w:r>
    </w:p>
    <w:p w14:paraId="686A01FB" w14:textId="77777777" w:rsidR="001B53AB" w:rsidRDefault="001B53AB" w:rsidP="001B53AB">
      <w:pPr>
        <w:spacing w:after="0"/>
        <w:jc w:val="both"/>
        <w:rPr>
          <w:rFonts w:ascii="Times New Roman" w:eastAsia="Times New Roman" w:hAnsi="Times New Roman" w:cs="Times New Roman"/>
          <w:color w:val="000000"/>
          <w:sz w:val="24"/>
          <w:szCs w:val="24"/>
        </w:rPr>
      </w:pPr>
      <w:bookmarkStart w:id="236" w:name="bookmark=id.52xq4dnz7yn3" w:colFirst="0" w:colLast="0"/>
      <w:bookmarkEnd w:id="236"/>
      <w:r>
        <w:rPr>
          <w:rFonts w:ascii="Times New Roman" w:eastAsia="Times New Roman" w:hAnsi="Times New Roman" w:cs="Times New Roman"/>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w:t>
      </w:r>
      <w:r>
        <w:rPr>
          <w:rFonts w:ascii="Times New Roman" w:eastAsia="Times New Roman" w:hAnsi="Times New Roman" w:cs="Times New Roman"/>
          <w:color w:val="000000"/>
          <w:sz w:val="24"/>
          <w:szCs w:val="24"/>
        </w:rPr>
        <w:lastRenderedPageBreak/>
        <w:t>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5DAF07F" w14:textId="77777777" w:rsidR="001B53AB" w:rsidRDefault="001B53AB" w:rsidP="001B53AB">
      <w:pPr>
        <w:spacing w:after="0"/>
        <w:jc w:val="both"/>
        <w:rPr>
          <w:rFonts w:ascii="Times New Roman" w:eastAsia="Times New Roman" w:hAnsi="Times New Roman" w:cs="Times New Roman"/>
          <w:color w:val="000000"/>
          <w:sz w:val="24"/>
          <w:szCs w:val="24"/>
        </w:rPr>
      </w:pPr>
      <w:bookmarkStart w:id="237" w:name="bookmark=id.ubpd9tijv06h" w:colFirst="0" w:colLast="0"/>
      <w:bookmarkEnd w:id="237"/>
      <w:r>
        <w:rPr>
          <w:rFonts w:ascii="Times New Roman" w:eastAsia="Times New Roman" w:hAnsi="Times New Roman" w:cs="Times New Roman"/>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490AB4" w14:textId="77777777" w:rsidR="001B53AB" w:rsidRDefault="001B53AB" w:rsidP="001B53AB">
      <w:pPr>
        <w:spacing w:after="0"/>
        <w:jc w:val="both"/>
        <w:rPr>
          <w:rFonts w:ascii="Times New Roman" w:eastAsia="Times New Roman" w:hAnsi="Times New Roman" w:cs="Times New Roman"/>
          <w:color w:val="000000"/>
          <w:sz w:val="24"/>
          <w:szCs w:val="24"/>
        </w:rPr>
      </w:pPr>
      <w:bookmarkStart w:id="238" w:name="bookmark=id.2231xft0ffau" w:colFirst="0" w:colLast="0"/>
      <w:bookmarkEnd w:id="238"/>
      <w:r>
        <w:rPr>
          <w:rFonts w:ascii="Times New Roman" w:eastAsia="Times New Roman" w:hAnsi="Times New Roman" w:cs="Times New Roman"/>
          <w:color w:val="000000"/>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3C2CA20A"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17511CD9" w14:textId="77777777" w:rsidR="001B53AB" w:rsidRDefault="001B53AB" w:rsidP="001B53AB">
      <w:pPr>
        <w:spacing w:after="0"/>
        <w:jc w:val="center"/>
        <w:rPr>
          <w:rFonts w:ascii="Times New Roman" w:eastAsia="Times New Roman" w:hAnsi="Times New Roman" w:cs="Times New Roman"/>
          <w:color w:val="000000"/>
          <w:sz w:val="24"/>
          <w:szCs w:val="24"/>
        </w:rPr>
      </w:pPr>
      <w:bookmarkStart w:id="239" w:name="bookmark=id.rqn4ygj66yho" w:colFirst="0" w:colLast="0"/>
      <w:bookmarkEnd w:id="239"/>
      <w:r>
        <w:rPr>
          <w:rFonts w:ascii="Times New Roman" w:eastAsia="Times New Roman" w:hAnsi="Times New Roman" w:cs="Times New Roman"/>
          <w:b/>
          <w:smallCaps/>
          <w:color w:val="000000"/>
          <w:sz w:val="24"/>
          <w:szCs w:val="24"/>
        </w:rPr>
        <w:t>16.  PAREIŠKIMAI IR GARANTIJOS</w:t>
      </w:r>
    </w:p>
    <w:p w14:paraId="1DCC61B0"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44CC60E6" w14:textId="77777777" w:rsidR="001B53AB" w:rsidRDefault="001B53AB" w:rsidP="001B53AB">
      <w:pPr>
        <w:spacing w:after="0"/>
        <w:jc w:val="both"/>
        <w:rPr>
          <w:rFonts w:ascii="Times New Roman" w:eastAsia="Times New Roman" w:hAnsi="Times New Roman" w:cs="Times New Roman"/>
          <w:color w:val="000000"/>
          <w:sz w:val="24"/>
          <w:szCs w:val="24"/>
        </w:rPr>
      </w:pPr>
      <w:bookmarkStart w:id="240" w:name="bookmark=id.2rrw2eqws1qz" w:colFirst="0" w:colLast="0"/>
      <w:bookmarkEnd w:id="240"/>
      <w:r>
        <w:rPr>
          <w:rFonts w:ascii="Times New Roman" w:eastAsia="Times New Roman" w:hAnsi="Times New Roman" w:cs="Times New Roman"/>
          <w:color w:val="000000"/>
          <w:sz w:val="24"/>
          <w:szCs w:val="24"/>
        </w:rPr>
        <w:t>16.1. Kiekviena iš Šalių pareiškia ir garantuoja kitai Šaliai, kad:</w:t>
      </w:r>
    </w:p>
    <w:p w14:paraId="6FAE27BA" w14:textId="77777777" w:rsidR="001B53AB" w:rsidRDefault="001B53AB" w:rsidP="001B53AB">
      <w:pPr>
        <w:spacing w:after="0"/>
        <w:jc w:val="both"/>
        <w:rPr>
          <w:rFonts w:ascii="Times New Roman" w:eastAsia="Times New Roman" w:hAnsi="Times New Roman" w:cs="Times New Roman"/>
          <w:color w:val="000000"/>
          <w:sz w:val="24"/>
          <w:szCs w:val="24"/>
        </w:rPr>
      </w:pPr>
      <w:bookmarkStart w:id="241" w:name="bookmark=id.2cu6tpfsfli" w:colFirst="0" w:colLast="0"/>
      <w:bookmarkEnd w:id="241"/>
      <w:r>
        <w:rPr>
          <w:rFonts w:ascii="Times New Roman" w:eastAsia="Times New Roman" w:hAnsi="Times New Roman" w:cs="Times New Roman"/>
          <w:color w:val="000000"/>
          <w:sz w:val="24"/>
          <w:szCs w:val="24"/>
        </w:rPr>
        <w:t xml:space="preserve">16.1.1. yra teisėtai priimti ir galioja visi būtini sprendimai, gauti leidimai bei sutikimai, taip pat teisėtai atlikti ir galioja kiti teisiniai veiksmai, reikalingi Sutarties sudarymui, galiojimui ir </w:t>
      </w:r>
      <w:proofErr w:type="gramStart"/>
      <w:r>
        <w:rPr>
          <w:rFonts w:ascii="Times New Roman" w:eastAsia="Times New Roman" w:hAnsi="Times New Roman" w:cs="Times New Roman"/>
          <w:color w:val="000000"/>
          <w:sz w:val="24"/>
          <w:szCs w:val="24"/>
        </w:rPr>
        <w:t>vykdymui;</w:t>
      </w:r>
      <w:proofErr w:type="gramEnd"/>
    </w:p>
    <w:p w14:paraId="0736F20D" w14:textId="77777777" w:rsidR="001B53AB" w:rsidRDefault="001B53AB" w:rsidP="001B53AB">
      <w:pPr>
        <w:spacing w:after="0"/>
        <w:jc w:val="both"/>
        <w:rPr>
          <w:rFonts w:ascii="Times New Roman" w:eastAsia="Times New Roman" w:hAnsi="Times New Roman" w:cs="Times New Roman"/>
          <w:color w:val="000000"/>
          <w:sz w:val="24"/>
          <w:szCs w:val="24"/>
        </w:rPr>
      </w:pPr>
      <w:bookmarkStart w:id="242" w:name="bookmark=id.btemezetz2ew" w:colFirst="0" w:colLast="0"/>
      <w:bookmarkEnd w:id="242"/>
      <w:r>
        <w:rPr>
          <w:rFonts w:ascii="Times New Roman" w:eastAsia="Times New Roman" w:hAnsi="Times New Roman" w:cs="Times New Roman"/>
          <w:color w:val="000000"/>
          <w:sz w:val="24"/>
          <w:szCs w:val="24"/>
        </w:rPr>
        <w:t xml:space="preserve">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w:t>
      </w:r>
      <w:proofErr w:type="gramStart"/>
      <w:r>
        <w:rPr>
          <w:rFonts w:ascii="Times New Roman" w:eastAsia="Times New Roman" w:hAnsi="Times New Roman" w:cs="Times New Roman"/>
          <w:color w:val="000000"/>
          <w:sz w:val="24"/>
          <w:szCs w:val="24"/>
        </w:rPr>
        <w:t>teisę;</w:t>
      </w:r>
      <w:proofErr w:type="gramEnd"/>
    </w:p>
    <w:p w14:paraId="61F08A5A" w14:textId="77777777" w:rsidR="001B53AB" w:rsidRDefault="001B53AB" w:rsidP="001B53AB">
      <w:pPr>
        <w:spacing w:after="0"/>
        <w:jc w:val="both"/>
        <w:rPr>
          <w:rFonts w:ascii="Times New Roman" w:eastAsia="Times New Roman" w:hAnsi="Times New Roman" w:cs="Times New Roman"/>
          <w:color w:val="000000"/>
          <w:sz w:val="24"/>
          <w:szCs w:val="24"/>
        </w:rPr>
      </w:pPr>
      <w:bookmarkStart w:id="243" w:name="bookmark=id.4syeae4g16tz" w:colFirst="0" w:colLast="0"/>
      <w:bookmarkEnd w:id="243"/>
      <w:r>
        <w:rPr>
          <w:rFonts w:ascii="Times New Roman" w:eastAsia="Times New Roman" w:hAnsi="Times New Roman" w:cs="Times New Roman"/>
          <w:color w:val="000000"/>
          <w:sz w:val="24"/>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w:t>
      </w:r>
      <w:proofErr w:type="gramStart"/>
      <w:r>
        <w:rPr>
          <w:rFonts w:ascii="Times New Roman" w:eastAsia="Times New Roman" w:hAnsi="Times New Roman" w:cs="Times New Roman"/>
          <w:color w:val="000000"/>
          <w:sz w:val="24"/>
          <w:szCs w:val="24"/>
        </w:rPr>
        <w:t>protingai;</w:t>
      </w:r>
      <w:proofErr w:type="gramEnd"/>
    </w:p>
    <w:p w14:paraId="63F89049" w14:textId="77777777" w:rsidR="001B53AB" w:rsidRDefault="001B53AB" w:rsidP="001B53AB">
      <w:pPr>
        <w:spacing w:after="0"/>
        <w:jc w:val="both"/>
        <w:rPr>
          <w:rFonts w:ascii="Times New Roman" w:eastAsia="Times New Roman" w:hAnsi="Times New Roman" w:cs="Times New Roman"/>
          <w:color w:val="000000"/>
          <w:sz w:val="24"/>
          <w:szCs w:val="24"/>
        </w:rPr>
      </w:pPr>
      <w:bookmarkStart w:id="244" w:name="bookmark=id.fi53qkrvp1k0" w:colFirst="0" w:colLast="0"/>
      <w:bookmarkEnd w:id="244"/>
      <w:r>
        <w:rPr>
          <w:rFonts w:ascii="Times New Roman" w:eastAsia="Times New Roman" w:hAnsi="Times New Roman" w:cs="Times New Roman"/>
          <w:color w:val="000000"/>
          <w:sz w:val="24"/>
          <w:szCs w:val="24"/>
        </w:rPr>
        <w:t xml:space="preserve">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w:t>
      </w:r>
      <w:proofErr w:type="gramStart"/>
      <w:r>
        <w:rPr>
          <w:rFonts w:ascii="Times New Roman" w:eastAsia="Times New Roman" w:hAnsi="Times New Roman" w:cs="Times New Roman"/>
          <w:color w:val="000000"/>
          <w:sz w:val="24"/>
          <w:szCs w:val="24"/>
        </w:rPr>
        <w:t>įsipareigojimus;</w:t>
      </w:r>
      <w:proofErr w:type="gramEnd"/>
    </w:p>
    <w:p w14:paraId="51C42872" w14:textId="77777777" w:rsidR="001B53AB" w:rsidRDefault="001B53AB" w:rsidP="001B53AB">
      <w:pPr>
        <w:spacing w:after="0"/>
        <w:jc w:val="both"/>
        <w:rPr>
          <w:rFonts w:ascii="Times New Roman" w:eastAsia="Times New Roman" w:hAnsi="Times New Roman" w:cs="Times New Roman"/>
          <w:color w:val="000000"/>
          <w:sz w:val="24"/>
          <w:szCs w:val="24"/>
        </w:rPr>
      </w:pPr>
      <w:bookmarkStart w:id="245" w:name="bookmark=id.uw2tttum1ycd" w:colFirst="0" w:colLast="0"/>
      <w:bookmarkEnd w:id="245"/>
      <w:r>
        <w:rPr>
          <w:rFonts w:ascii="Times New Roman" w:eastAsia="Times New Roman" w:hAnsi="Times New Roman" w:cs="Times New Roman"/>
          <w:color w:val="000000"/>
          <w:sz w:val="24"/>
          <w:szCs w:val="24"/>
        </w:rPr>
        <w:t xml:space="preserve">16.1.5. Sutartis sudaroma vadovaujantis sąžiningumo, protingumo, teisingumo ir Šalių lygiateisiškumo principais, nenaudojant apgaulės ar spaudimo. Šalys atskleidė viena kitai visą joms žinomą informaciją, turinčią esminės reikšmės Sutarties sudarymui ir jos </w:t>
      </w:r>
      <w:proofErr w:type="gramStart"/>
      <w:r>
        <w:rPr>
          <w:rFonts w:ascii="Times New Roman" w:eastAsia="Times New Roman" w:hAnsi="Times New Roman" w:cs="Times New Roman"/>
          <w:color w:val="000000"/>
          <w:sz w:val="24"/>
          <w:szCs w:val="24"/>
        </w:rPr>
        <w:t>vykdymui;</w:t>
      </w:r>
      <w:proofErr w:type="gramEnd"/>
    </w:p>
    <w:p w14:paraId="6D5074C7" w14:textId="77777777" w:rsidR="001B53AB" w:rsidRDefault="001B53AB" w:rsidP="001B53AB">
      <w:pPr>
        <w:spacing w:after="0"/>
        <w:jc w:val="both"/>
        <w:rPr>
          <w:rFonts w:ascii="Times New Roman" w:eastAsia="Times New Roman" w:hAnsi="Times New Roman" w:cs="Times New Roman"/>
          <w:color w:val="000000"/>
          <w:sz w:val="24"/>
          <w:szCs w:val="24"/>
        </w:rPr>
      </w:pPr>
      <w:bookmarkStart w:id="246" w:name="bookmark=id.epdmwxt6dt35" w:colFirst="0" w:colLast="0"/>
      <w:bookmarkEnd w:id="246"/>
      <w:r>
        <w:rPr>
          <w:rFonts w:ascii="Times New Roman" w:eastAsia="Times New Roman" w:hAnsi="Times New Roman" w:cs="Times New Roman"/>
          <w:color w:val="000000"/>
          <w:sz w:val="24"/>
          <w:szCs w:val="24"/>
        </w:rPr>
        <w:t>16.1.6. visi Šalies pareiškimai ir garantijos yra išsamūs ir nepalieka nutylėtų jokių aplinkybių, kurios darytų šiuos pareiškimus ar garantijas neteisingais.</w:t>
      </w:r>
    </w:p>
    <w:p w14:paraId="429CEE8E" w14:textId="77777777" w:rsidR="001B53AB" w:rsidRDefault="001B53AB" w:rsidP="001B53AB">
      <w:pPr>
        <w:spacing w:after="0"/>
        <w:jc w:val="both"/>
        <w:rPr>
          <w:rFonts w:ascii="Times New Roman" w:eastAsia="Times New Roman" w:hAnsi="Times New Roman" w:cs="Times New Roman"/>
          <w:color w:val="000000"/>
          <w:sz w:val="24"/>
          <w:szCs w:val="24"/>
        </w:rPr>
      </w:pPr>
      <w:bookmarkStart w:id="247" w:name="bookmark=id.4aj4k2o318l2" w:colFirst="0" w:colLast="0"/>
      <w:bookmarkEnd w:id="247"/>
      <w:r>
        <w:rPr>
          <w:rFonts w:ascii="Times New Roman" w:eastAsia="Times New Roman" w:hAnsi="Times New Roman" w:cs="Times New Roman"/>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9788598" w14:textId="77777777" w:rsidR="001B53AB" w:rsidRDefault="001B53AB" w:rsidP="001B53AB">
      <w:pPr>
        <w:spacing w:after="0"/>
        <w:jc w:val="both"/>
        <w:rPr>
          <w:rFonts w:ascii="Times New Roman" w:eastAsia="Times New Roman" w:hAnsi="Times New Roman" w:cs="Times New Roman"/>
          <w:color w:val="000000"/>
          <w:sz w:val="24"/>
          <w:szCs w:val="24"/>
        </w:rPr>
      </w:pPr>
      <w:bookmarkStart w:id="248" w:name="bookmark=id.dhcv4aoxmwml" w:colFirst="0" w:colLast="0"/>
      <w:bookmarkEnd w:id="248"/>
      <w:r>
        <w:rPr>
          <w:rFonts w:ascii="Times New Roman" w:eastAsia="Times New Roman" w:hAnsi="Times New Roman" w:cs="Times New Roman"/>
          <w:color w:val="000000"/>
          <w:sz w:val="24"/>
          <w:szCs w:val="24"/>
          <w:highlight w:val="white"/>
        </w:rPr>
        <w:t>16.3. </w:t>
      </w:r>
      <w:r>
        <w:rPr>
          <w:rFonts w:ascii="Times New Roman" w:eastAsia="Times New Roman" w:hAnsi="Times New Roman" w:cs="Times New Roman"/>
          <w:color w:val="000000"/>
          <w:sz w:val="24"/>
          <w:szCs w:val="24"/>
        </w:rPr>
        <w:t>Tiekėjas pareiškia, kad parduodamų Prekių disponavimo, valdymo ir naudojimosi teisės nėra apribotos </w:t>
      </w:r>
      <w:r>
        <w:rPr>
          <w:rFonts w:ascii="Times New Roman" w:eastAsia="Times New Roman" w:hAnsi="Times New Roman" w:cs="Times New Roman"/>
          <w:color w:val="000000"/>
          <w:sz w:val="24"/>
          <w:szCs w:val="24"/>
          <w:highlight w:val="white"/>
        </w:rPr>
        <w:t>ir jokie tretieji asmenys neturi pretenzijų į Sutartimi perduodamas Prekes (įkeitimai, areštai ar pan.).</w:t>
      </w:r>
    </w:p>
    <w:p w14:paraId="3FA9E10D"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732B787A" w14:textId="77777777" w:rsidR="001B53AB" w:rsidRDefault="001B53AB" w:rsidP="001B53AB">
      <w:pPr>
        <w:spacing w:after="0"/>
        <w:jc w:val="center"/>
        <w:rPr>
          <w:rFonts w:ascii="Times New Roman" w:eastAsia="Times New Roman" w:hAnsi="Times New Roman" w:cs="Times New Roman"/>
          <w:color w:val="000000"/>
          <w:sz w:val="24"/>
          <w:szCs w:val="24"/>
        </w:rPr>
      </w:pPr>
      <w:bookmarkStart w:id="249" w:name="bookmark=id.8thx914f83b" w:colFirst="0" w:colLast="0"/>
      <w:bookmarkEnd w:id="249"/>
      <w:r>
        <w:rPr>
          <w:rFonts w:ascii="Times New Roman" w:eastAsia="Times New Roman" w:hAnsi="Times New Roman" w:cs="Times New Roman"/>
          <w:b/>
          <w:smallCaps/>
          <w:color w:val="000000"/>
          <w:sz w:val="24"/>
          <w:szCs w:val="24"/>
        </w:rPr>
        <w:t>17.  BENDRIEJI ATSAKOMYBĖS KLAUSIMAI</w:t>
      </w:r>
    </w:p>
    <w:p w14:paraId="65B9C878"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w:t>
      </w:r>
    </w:p>
    <w:p w14:paraId="234C9004" w14:textId="77777777" w:rsidR="001B53AB" w:rsidRDefault="001B53AB" w:rsidP="001B53AB">
      <w:pPr>
        <w:spacing w:after="0"/>
        <w:jc w:val="both"/>
        <w:rPr>
          <w:rFonts w:ascii="Times New Roman" w:eastAsia="Times New Roman" w:hAnsi="Times New Roman" w:cs="Times New Roman"/>
          <w:color w:val="000000"/>
          <w:sz w:val="24"/>
          <w:szCs w:val="24"/>
        </w:rPr>
      </w:pPr>
      <w:bookmarkStart w:id="250" w:name="bookmark=id.ipp6nf8zgylz" w:colFirst="0" w:colLast="0"/>
      <w:bookmarkEnd w:id="250"/>
      <w:r>
        <w:rPr>
          <w:rFonts w:ascii="Times New Roman" w:eastAsia="Times New Roman" w:hAnsi="Times New Roman" w:cs="Times New Roman"/>
          <w:color w:val="000000"/>
          <w:sz w:val="24"/>
          <w:szCs w:val="24"/>
        </w:rPr>
        <w:t>17.1. Netesybų už vėlavimą ar pareigų pagal Sutartį pažeidimą sumokėjimas neatleidžia Šalies nuo Sutartyje numatytų jos pareigų vykdymo.</w:t>
      </w:r>
    </w:p>
    <w:p w14:paraId="4B3DBCEC" w14:textId="77777777" w:rsidR="001B53AB" w:rsidRDefault="001B53AB" w:rsidP="001B53AB">
      <w:pPr>
        <w:spacing w:after="0"/>
        <w:jc w:val="both"/>
        <w:rPr>
          <w:rFonts w:ascii="Times New Roman" w:eastAsia="Times New Roman" w:hAnsi="Times New Roman" w:cs="Times New Roman"/>
          <w:color w:val="000000"/>
          <w:sz w:val="24"/>
          <w:szCs w:val="24"/>
        </w:rPr>
      </w:pPr>
      <w:bookmarkStart w:id="251" w:name="bookmark=id.uk6pffbomz1k" w:colFirst="0" w:colLast="0"/>
      <w:bookmarkEnd w:id="251"/>
      <w:r>
        <w:rPr>
          <w:rFonts w:ascii="Times New Roman" w:eastAsia="Times New Roman" w:hAnsi="Times New Roman" w:cs="Times New Roman"/>
          <w:color w:val="000000"/>
          <w:sz w:val="24"/>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A8590EA" w14:textId="77777777" w:rsidR="001B53AB" w:rsidRDefault="001B53AB" w:rsidP="001B53AB">
      <w:pPr>
        <w:spacing w:after="0"/>
        <w:jc w:val="both"/>
        <w:rPr>
          <w:rFonts w:ascii="Times New Roman" w:eastAsia="Times New Roman" w:hAnsi="Times New Roman" w:cs="Times New Roman"/>
          <w:color w:val="000000"/>
          <w:sz w:val="24"/>
          <w:szCs w:val="24"/>
        </w:rPr>
      </w:pPr>
      <w:bookmarkStart w:id="252" w:name="bookmark=id.yntl9vtroagf" w:colFirst="0" w:colLast="0"/>
      <w:bookmarkEnd w:id="252"/>
      <w:r>
        <w:rPr>
          <w:rFonts w:ascii="Times New Roman" w:eastAsia="Times New Roman" w:hAnsi="Times New Roman" w:cs="Times New Roman"/>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15190F" w14:textId="77777777" w:rsidR="001B53AB" w:rsidRDefault="001B53AB" w:rsidP="001B53AB">
      <w:pPr>
        <w:spacing w:after="0"/>
        <w:jc w:val="both"/>
        <w:rPr>
          <w:rFonts w:ascii="Times New Roman" w:eastAsia="Times New Roman" w:hAnsi="Times New Roman" w:cs="Times New Roman"/>
          <w:color w:val="000000"/>
          <w:sz w:val="24"/>
          <w:szCs w:val="24"/>
        </w:rPr>
      </w:pPr>
      <w:bookmarkStart w:id="253" w:name="bookmark=id.jvipdprgj710" w:colFirst="0" w:colLast="0"/>
      <w:bookmarkEnd w:id="253"/>
      <w:r>
        <w:rPr>
          <w:rFonts w:ascii="Times New Roman" w:eastAsia="Times New Roman" w:hAnsi="Times New Roman" w:cs="Times New Roman"/>
          <w:color w:val="000000"/>
          <w:sz w:val="24"/>
          <w:szCs w:val="24"/>
        </w:rPr>
        <w:t>17.4. Šioje Sutartyje numatytos teisių gynybos priemonės neapriboja Šalių teisės pasinaudoti kitomis teisėtomis teisių gynybos priemonėmis.</w:t>
      </w:r>
    </w:p>
    <w:p w14:paraId="716F02D4" w14:textId="77777777" w:rsidR="001B53AB" w:rsidRDefault="001B53AB" w:rsidP="001B53AB">
      <w:pPr>
        <w:spacing w:after="0"/>
        <w:jc w:val="both"/>
        <w:rPr>
          <w:rFonts w:ascii="Times New Roman" w:eastAsia="Times New Roman" w:hAnsi="Times New Roman" w:cs="Times New Roman"/>
          <w:color w:val="000000"/>
          <w:sz w:val="24"/>
          <w:szCs w:val="24"/>
        </w:rPr>
      </w:pPr>
      <w:bookmarkStart w:id="254" w:name="bookmark=id.jj3jtxneeq6z" w:colFirst="0" w:colLast="0"/>
      <w:bookmarkEnd w:id="254"/>
      <w:r>
        <w:rPr>
          <w:rFonts w:ascii="Times New Roman" w:eastAsia="Times New Roman" w:hAnsi="Times New Roman" w:cs="Times New Roman"/>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ACC6990" w14:textId="77777777" w:rsidR="001B53AB" w:rsidRDefault="001B53AB" w:rsidP="001B53AB">
      <w:pPr>
        <w:spacing w:after="0"/>
        <w:jc w:val="both"/>
        <w:rPr>
          <w:rFonts w:ascii="Times New Roman" w:eastAsia="Times New Roman" w:hAnsi="Times New Roman" w:cs="Times New Roman"/>
          <w:color w:val="000000"/>
          <w:sz w:val="24"/>
          <w:szCs w:val="24"/>
        </w:rPr>
      </w:pPr>
      <w:bookmarkStart w:id="255" w:name="bookmark=id.5ue14fy32exf" w:colFirst="0" w:colLast="0"/>
      <w:bookmarkEnd w:id="255"/>
      <w:r>
        <w:rPr>
          <w:rFonts w:ascii="Times New Roman" w:eastAsia="Times New Roman" w:hAnsi="Times New Roman" w:cs="Times New Roman"/>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EFA9E8B" w14:textId="77777777" w:rsidR="001B53AB" w:rsidRDefault="001B53AB" w:rsidP="001B53AB">
      <w:pPr>
        <w:spacing w:after="0"/>
        <w:ind w:firstLine="5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0FA0FD30" w14:textId="77777777" w:rsidR="001B53AB" w:rsidRDefault="001B53AB" w:rsidP="001B53AB">
      <w:pPr>
        <w:spacing w:after="0"/>
        <w:jc w:val="center"/>
        <w:rPr>
          <w:rFonts w:ascii="Times New Roman" w:eastAsia="Times New Roman" w:hAnsi="Times New Roman" w:cs="Times New Roman"/>
          <w:color w:val="000000"/>
          <w:sz w:val="24"/>
          <w:szCs w:val="24"/>
        </w:rPr>
      </w:pPr>
      <w:bookmarkStart w:id="256" w:name="bookmark=id.lnpv0azidmlr" w:colFirst="0" w:colLast="0"/>
      <w:bookmarkEnd w:id="256"/>
      <w:r>
        <w:rPr>
          <w:rFonts w:ascii="Times New Roman" w:eastAsia="Times New Roman" w:hAnsi="Times New Roman" w:cs="Times New Roman"/>
          <w:b/>
          <w:smallCaps/>
          <w:color w:val="000000"/>
          <w:sz w:val="24"/>
          <w:szCs w:val="24"/>
        </w:rPr>
        <w:t>18.  NENUGALIMA JĖGA (FORCE MAJEURE)</w:t>
      </w:r>
    </w:p>
    <w:p w14:paraId="2E1DC0E1"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467D322F" w14:textId="77777777" w:rsidR="001B53AB" w:rsidRDefault="001B53AB" w:rsidP="001B53AB">
      <w:pPr>
        <w:spacing w:after="0"/>
        <w:jc w:val="both"/>
        <w:rPr>
          <w:rFonts w:ascii="Times New Roman" w:eastAsia="Times New Roman" w:hAnsi="Times New Roman" w:cs="Times New Roman"/>
          <w:color w:val="000000"/>
          <w:sz w:val="24"/>
          <w:szCs w:val="24"/>
        </w:rPr>
      </w:pPr>
      <w:bookmarkStart w:id="257" w:name="bookmark=id.kir1rreiovwu" w:colFirst="0" w:colLast="0"/>
      <w:bookmarkEnd w:id="257"/>
      <w:r>
        <w:rPr>
          <w:rFonts w:ascii="Times New Roman" w:eastAsia="Times New Roman" w:hAnsi="Times New Roman" w:cs="Times New Roman"/>
          <w:color w:val="000000"/>
          <w:sz w:val="24"/>
          <w:szCs w:val="24"/>
        </w:rPr>
        <w:t>18.1.</w:t>
      </w:r>
      <w:r>
        <w:rPr>
          <w:rFonts w:ascii="Times New Roman" w:eastAsia="Times New Roman" w:hAnsi="Times New Roman" w:cs="Times New Roman"/>
          <w:b/>
          <w:color w:val="000000"/>
          <w:sz w:val="24"/>
          <w:szCs w:val="24"/>
        </w:rPr>
        <w:t>  </w:t>
      </w:r>
      <w:r>
        <w:rPr>
          <w:rFonts w:ascii="Times New Roman" w:eastAsia="Times New Roman" w:hAnsi="Times New Roman" w:cs="Times New Roman"/>
          <w:color w:val="000000"/>
          <w:sz w:val="24"/>
          <w:szCs w:val="24"/>
        </w:rPr>
        <w:t>Atsakomybė pagal Sutartį netaikoma, taip pat Šalys gali būti visiškai ar iš dalies atleistos nuo civilinės atsakomybės šiais pagrindais:</w:t>
      </w:r>
    </w:p>
    <w:p w14:paraId="4BFB02A0" w14:textId="77777777" w:rsidR="001B53AB" w:rsidRDefault="001B53AB" w:rsidP="001B53AB">
      <w:pPr>
        <w:spacing w:after="0"/>
        <w:jc w:val="both"/>
        <w:rPr>
          <w:rFonts w:ascii="Times New Roman" w:eastAsia="Times New Roman" w:hAnsi="Times New Roman" w:cs="Times New Roman"/>
          <w:color w:val="000000"/>
          <w:sz w:val="24"/>
          <w:szCs w:val="24"/>
        </w:rPr>
      </w:pPr>
      <w:bookmarkStart w:id="258" w:name="bookmark=id.nigbq5eo5t0z" w:colFirst="0" w:colLast="0"/>
      <w:bookmarkEnd w:id="258"/>
      <w:r>
        <w:rPr>
          <w:rFonts w:ascii="Times New Roman" w:eastAsia="Times New Roman" w:hAnsi="Times New Roman" w:cs="Times New Roman"/>
          <w:color w:val="000000"/>
          <w:sz w:val="24"/>
          <w:szCs w:val="24"/>
        </w:rPr>
        <w:t xml:space="preserve">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w:t>
      </w:r>
      <w:proofErr w:type="gramStart"/>
      <w:r>
        <w:rPr>
          <w:rFonts w:ascii="Times New Roman" w:eastAsia="Times New Roman" w:hAnsi="Times New Roman" w:cs="Times New Roman"/>
          <w:color w:val="000000"/>
          <w:sz w:val="24"/>
          <w:szCs w:val="24"/>
        </w:rPr>
        <w:t>nuostatos;</w:t>
      </w:r>
      <w:proofErr w:type="gramEnd"/>
    </w:p>
    <w:p w14:paraId="77A08DE3" w14:textId="77777777" w:rsidR="001B53AB" w:rsidRDefault="001B53AB" w:rsidP="001B53AB">
      <w:pPr>
        <w:spacing w:after="0"/>
        <w:jc w:val="both"/>
        <w:rPr>
          <w:rFonts w:ascii="Times New Roman" w:eastAsia="Times New Roman" w:hAnsi="Times New Roman" w:cs="Times New Roman"/>
          <w:color w:val="000000"/>
          <w:sz w:val="24"/>
          <w:szCs w:val="24"/>
        </w:rPr>
      </w:pPr>
      <w:bookmarkStart w:id="259" w:name="bookmark=id.6u5hs2pcuhog" w:colFirst="0" w:colLast="0"/>
      <w:bookmarkEnd w:id="259"/>
      <w:r>
        <w:rPr>
          <w:rFonts w:ascii="Times New Roman" w:eastAsia="Times New Roman" w:hAnsi="Times New Roman" w:cs="Times New Roman"/>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5702E88" w14:textId="77777777" w:rsidR="001B53AB" w:rsidRDefault="001B53AB" w:rsidP="001B53AB">
      <w:pPr>
        <w:spacing w:after="0"/>
        <w:jc w:val="both"/>
        <w:rPr>
          <w:rFonts w:ascii="Times New Roman" w:eastAsia="Times New Roman" w:hAnsi="Times New Roman" w:cs="Times New Roman"/>
          <w:color w:val="000000"/>
          <w:sz w:val="24"/>
          <w:szCs w:val="24"/>
        </w:rPr>
      </w:pPr>
      <w:bookmarkStart w:id="260" w:name="bookmark=id.ka7rrmeovg0o" w:colFirst="0" w:colLast="0"/>
      <w:bookmarkEnd w:id="260"/>
      <w:r>
        <w:rPr>
          <w:rFonts w:ascii="Times New Roman" w:eastAsia="Times New Roman" w:hAnsi="Times New Roman" w:cs="Times New Roman"/>
          <w:color w:val="000000"/>
          <w:sz w:val="24"/>
          <w:szCs w:val="24"/>
        </w:rPr>
        <w:t>18.2.</w:t>
      </w:r>
      <w:r>
        <w:rPr>
          <w:rFonts w:ascii="Times New Roman" w:eastAsia="Times New Roman" w:hAnsi="Times New Roman" w:cs="Times New Roman"/>
          <w:b/>
          <w:color w:val="000000"/>
          <w:sz w:val="24"/>
          <w:szCs w:val="24"/>
        </w:rPr>
        <w:t>  </w:t>
      </w:r>
      <w:r>
        <w:rPr>
          <w:rFonts w:ascii="Times New Roman" w:eastAsia="Times New Roman" w:hAnsi="Times New Roman" w:cs="Times New Roman"/>
          <w:color w:val="000000"/>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B5F4FF" w14:textId="77777777" w:rsidR="001B53AB" w:rsidRDefault="001B53AB" w:rsidP="001B53AB">
      <w:pPr>
        <w:spacing w:after="0"/>
        <w:jc w:val="both"/>
        <w:rPr>
          <w:rFonts w:ascii="Times New Roman" w:eastAsia="Times New Roman" w:hAnsi="Times New Roman" w:cs="Times New Roman"/>
          <w:color w:val="000000"/>
          <w:sz w:val="24"/>
          <w:szCs w:val="24"/>
        </w:rPr>
      </w:pPr>
      <w:bookmarkStart w:id="261" w:name="bookmark=id.hi4hbkgegs8i" w:colFirst="0" w:colLast="0"/>
      <w:bookmarkEnd w:id="261"/>
      <w:r>
        <w:rPr>
          <w:rFonts w:ascii="Times New Roman" w:eastAsia="Times New Roman" w:hAnsi="Times New Roman" w:cs="Times New Roman"/>
          <w:color w:val="000000"/>
          <w:sz w:val="24"/>
          <w:szCs w:val="24"/>
        </w:rPr>
        <w:t>18.3.</w:t>
      </w:r>
      <w:r>
        <w:rPr>
          <w:rFonts w:ascii="Times New Roman" w:eastAsia="Times New Roman" w:hAnsi="Times New Roman" w:cs="Times New Roman"/>
          <w:b/>
          <w:color w:val="000000"/>
          <w:sz w:val="24"/>
          <w:szCs w:val="24"/>
        </w:rPr>
        <w:t>  </w:t>
      </w:r>
      <w:r>
        <w:rPr>
          <w:rFonts w:ascii="Times New Roman" w:eastAsia="Times New Roman" w:hAnsi="Times New Roman" w:cs="Times New Roman"/>
          <w:color w:val="000000"/>
          <w:sz w:val="24"/>
          <w:szCs w:val="24"/>
        </w:rPr>
        <w:t xml:space="preserve">Pagrindas atleisti Šalį nuo atsakomybės atsiranda nuo nenugalimos jėgos aplinkybių atsiradimo momento arba, jeigu laiku nebuvo pateiktas pranešimas, nuo pranešimo pateikimo momento. Jeigu Šalis </w:t>
      </w:r>
      <w:r>
        <w:rPr>
          <w:rFonts w:ascii="Times New Roman" w:eastAsia="Times New Roman" w:hAnsi="Times New Roman" w:cs="Times New Roman"/>
          <w:color w:val="000000"/>
          <w:sz w:val="24"/>
          <w:szCs w:val="24"/>
        </w:rPr>
        <w:lastRenderedPageBreak/>
        <w:t>laiku neišsiunčia pranešimo arba neinformuoja, ji privalo kompensuoti kitai Šaliai žalą, kurią ši patyrė dėl laiku nepateikto pranešimo arba dėl to, kad nebuvo jokio pranešimo.</w:t>
      </w:r>
    </w:p>
    <w:p w14:paraId="2E848918" w14:textId="77777777" w:rsidR="001B53AB" w:rsidRDefault="001B53AB" w:rsidP="001B53AB">
      <w:pPr>
        <w:spacing w:after="0"/>
        <w:jc w:val="both"/>
        <w:rPr>
          <w:rFonts w:ascii="Times New Roman" w:eastAsia="Times New Roman" w:hAnsi="Times New Roman" w:cs="Times New Roman"/>
          <w:color w:val="000000"/>
          <w:sz w:val="24"/>
          <w:szCs w:val="24"/>
        </w:rPr>
      </w:pPr>
      <w:bookmarkStart w:id="262" w:name="bookmark=id.ul8h0i55se14" w:colFirst="0" w:colLast="0"/>
      <w:bookmarkEnd w:id="262"/>
      <w:r>
        <w:rPr>
          <w:rFonts w:ascii="Times New Roman" w:eastAsia="Times New Roman" w:hAnsi="Times New Roman" w:cs="Times New Roman"/>
          <w:color w:val="000000"/>
          <w:sz w:val="24"/>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D8C28E0"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7508D3F7" w14:textId="77777777" w:rsidR="001B53AB" w:rsidRDefault="001B53AB" w:rsidP="001B53AB">
      <w:pPr>
        <w:spacing w:after="0"/>
        <w:jc w:val="center"/>
        <w:rPr>
          <w:rFonts w:ascii="Times New Roman" w:eastAsia="Times New Roman" w:hAnsi="Times New Roman" w:cs="Times New Roman"/>
          <w:color w:val="000000"/>
          <w:sz w:val="24"/>
          <w:szCs w:val="24"/>
        </w:rPr>
      </w:pPr>
      <w:bookmarkStart w:id="263" w:name="bookmark=id.actoblu45lrk" w:colFirst="0" w:colLast="0"/>
      <w:bookmarkEnd w:id="263"/>
      <w:r>
        <w:rPr>
          <w:rFonts w:ascii="Times New Roman" w:eastAsia="Times New Roman" w:hAnsi="Times New Roman" w:cs="Times New Roman"/>
          <w:b/>
          <w:smallCaps/>
          <w:color w:val="000000"/>
          <w:sz w:val="24"/>
          <w:szCs w:val="24"/>
        </w:rPr>
        <w:t>19.  SUTARTIES NUOSTATŲ NEGALIOJIMAS</w:t>
      </w:r>
    </w:p>
    <w:p w14:paraId="6EB8AC94"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3DC1A1BA" w14:textId="77777777" w:rsidR="001B53AB" w:rsidRDefault="001B53AB" w:rsidP="001B53AB">
      <w:pPr>
        <w:spacing w:after="0"/>
        <w:jc w:val="both"/>
        <w:rPr>
          <w:rFonts w:ascii="Times New Roman" w:eastAsia="Times New Roman" w:hAnsi="Times New Roman" w:cs="Times New Roman"/>
          <w:color w:val="000000"/>
          <w:sz w:val="24"/>
          <w:szCs w:val="24"/>
        </w:rPr>
      </w:pPr>
      <w:bookmarkStart w:id="264" w:name="bookmark=id.rb4wprjpx8za" w:colFirst="0" w:colLast="0"/>
      <w:bookmarkEnd w:id="264"/>
      <w:r>
        <w:rPr>
          <w:rFonts w:ascii="Times New Roman" w:eastAsia="Times New Roman" w:hAnsi="Times New Roman" w:cs="Times New Roman"/>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8662F11" w14:textId="77777777" w:rsidR="001B53AB" w:rsidRDefault="001B53AB" w:rsidP="001B53AB">
      <w:pPr>
        <w:spacing w:after="0"/>
        <w:jc w:val="both"/>
        <w:rPr>
          <w:rFonts w:ascii="Times New Roman" w:eastAsia="Times New Roman" w:hAnsi="Times New Roman" w:cs="Times New Roman"/>
          <w:color w:val="000000"/>
          <w:sz w:val="24"/>
          <w:szCs w:val="24"/>
        </w:rPr>
      </w:pPr>
      <w:bookmarkStart w:id="265" w:name="bookmark=id.ux7dq0yoenw" w:colFirst="0" w:colLast="0"/>
      <w:bookmarkEnd w:id="265"/>
      <w:r>
        <w:rPr>
          <w:rFonts w:ascii="Times New Roman" w:eastAsia="Times New Roman" w:hAnsi="Times New Roman" w:cs="Times New Roman"/>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328787E"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12A34109" w14:textId="77777777" w:rsidR="001B53AB" w:rsidRDefault="001B53AB" w:rsidP="001B53AB">
      <w:pPr>
        <w:spacing w:after="0"/>
        <w:jc w:val="center"/>
        <w:rPr>
          <w:rFonts w:ascii="Times New Roman" w:eastAsia="Times New Roman" w:hAnsi="Times New Roman" w:cs="Times New Roman"/>
          <w:color w:val="000000"/>
          <w:sz w:val="24"/>
          <w:szCs w:val="24"/>
        </w:rPr>
      </w:pPr>
      <w:bookmarkStart w:id="266" w:name="bookmark=id.eyqxcbkyl2bo" w:colFirst="0" w:colLast="0"/>
      <w:bookmarkEnd w:id="266"/>
      <w:r>
        <w:rPr>
          <w:rFonts w:ascii="Times New Roman" w:eastAsia="Times New Roman" w:hAnsi="Times New Roman" w:cs="Times New Roman"/>
          <w:b/>
          <w:smallCaps/>
          <w:color w:val="000000"/>
          <w:sz w:val="24"/>
          <w:szCs w:val="24"/>
        </w:rPr>
        <w:t>20</w:t>
      </w:r>
      <w:proofErr w:type="gramStart"/>
      <w:r>
        <w:rPr>
          <w:rFonts w:ascii="Times New Roman" w:eastAsia="Times New Roman" w:hAnsi="Times New Roman" w:cs="Times New Roman"/>
          <w:b/>
          <w:smallCaps/>
          <w:color w:val="000000"/>
          <w:sz w:val="24"/>
          <w:szCs w:val="24"/>
        </w:rPr>
        <w:t>.  SUTARTIES</w:t>
      </w:r>
      <w:proofErr w:type="gramEnd"/>
      <w:r>
        <w:rPr>
          <w:rFonts w:ascii="Times New Roman" w:eastAsia="Times New Roman" w:hAnsi="Times New Roman" w:cs="Times New Roman"/>
          <w:b/>
          <w:smallCaps/>
          <w:color w:val="000000"/>
          <w:sz w:val="24"/>
          <w:szCs w:val="24"/>
        </w:rPr>
        <w:t xml:space="preserve"> PAKEITIMAI</w:t>
      </w:r>
    </w:p>
    <w:p w14:paraId="1C029FC8"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2BB88743" w14:textId="77777777" w:rsidR="001B53AB" w:rsidRDefault="001B53AB" w:rsidP="001B53AB">
      <w:pPr>
        <w:spacing w:after="0"/>
        <w:jc w:val="both"/>
        <w:rPr>
          <w:rFonts w:ascii="Times New Roman" w:eastAsia="Times New Roman" w:hAnsi="Times New Roman" w:cs="Times New Roman"/>
          <w:color w:val="000000"/>
          <w:sz w:val="24"/>
          <w:szCs w:val="24"/>
        </w:rPr>
      </w:pPr>
      <w:bookmarkStart w:id="267" w:name="bookmark=id.50ypd1dmckg7" w:colFirst="0" w:colLast="0"/>
      <w:bookmarkEnd w:id="267"/>
      <w:r>
        <w:rPr>
          <w:rFonts w:ascii="Times New Roman" w:eastAsia="Times New Roman" w:hAnsi="Times New Roman" w:cs="Times New Roman"/>
          <w:color w:val="000000"/>
          <w:sz w:val="24"/>
          <w:szCs w:val="24"/>
        </w:rPr>
        <w:t>20.1. Sutarties sąlygos Sutarties galiojimo laikotarpiu negali būti keičiamos, išskyrus tokias Sutarties sąlygas, kurių keitimas numatytas Sutartyje ir (ar) galimas vadovaujantis VPĮ nuostatomis.</w:t>
      </w:r>
    </w:p>
    <w:p w14:paraId="6129D361" w14:textId="77777777" w:rsidR="001B53AB" w:rsidRDefault="001B53AB" w:rsidP="001B53AB">
      <w:pPr>
        <w:spacing w:after="0"/>
        <w:jc w:val="both"/>
        <w:rPr>
          <w:rFonts w:ascii="Times New Roman" w:eastAsia="Times New Roman" w:hAnsi="Times New Roman" w:cs="Times New Roman"/>
          <w:color w:val="000000"/>
          <w:sz w:val="24"/>
          <w:szCs w:val="24"/>
        </w:rPr>
      </w:pPr>
      <w:bookmarkStart w:id="268" w:name="bookmark=id.r05ee9klhzh0" w:colFirst="0" w:colLast="0"/>
      <w:bookmarkEnd w:id="268"/>
      <w:r>
        <w:rPr>
          <w:rFonts w:ascii="Times New Roman" w:eastAsia="Times New Roman" w:hAnsi="Times New Roman" w:cs="Times New Roman"/>
          <w:color w:val="000000"/>
          <w:sz w:val="24"/>
          <w:szCs w:val="24"/>
        </w:rPr>
        <w:t>20.2. Sutarties pakeitimai įforminami Šalims sudarant Susitarimą.</w:t>
      </w:r>
    </w:p>
    <w:p w14:paraId="1C9F195D" w14:textId="77777777" w:rsidR="001B53AB" w:rsidRDefault="001B53AB" w:rsidP="001B53AB">
      <w:pPr>
        <w:spacing w:after="0"/>
        <w:jc w:val="both"/>
        <w:rPr>
          <w:rFonts w:ascii="Times New Roman" w:eastAsia="Times New Roman" w:hAnsi="Times New Roman" w:cs="Times New Roman"/>
          <w:color w:val="000000"/>
          <w:sz w:val="24"/>
          <w:szCs w:val="24"/>
        </w:rPr>
      </w:pPr>
      <w:bookmarkStart w:id="269" w:name="bookmark=id.te3bulby6ucl" w:colFirst="0" w:colLast="0"/>
      <w:bookmarkEnd w:id="269"/>
      <w:r>
        <w:rPr>
          <w:rFonts w:ascii="Times New Roman" w:eastAsia="Times New Roman" w:hAnsi="Times New Roman" w:cs="Times New Roman"/>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E9CD88F" w14:textId="77777777" w:rsidR="001B53AB" w:rsidRDefault="001B53AB" w:rsidP="001B53AB">
      <w:pPr>
        <w:spacing w:after="0"/>
        <w:jc w:val="both"/>
        <w:rPr>
          <w:rFonts w:ascii="Times New Roman" w:eastAsia="Times New Roman" w:hAnsi="Times New Roman" w:cs="Times New Roman"/>
          <w:color w:val="000000"/>
          <w:sz w:val="24"/>
          <w:szCs w:val="24"/>
        </w:rPr>
      </w:pPr>
      <w:bookmarkStart w:id="270" w:name="bookmark=id.ledcwfmcjeib" w:colFirst="0" w:colLast="0"/>
      <w:bookmarkEnd w:id="270"/>
      <w:r>
        <w:rPr>
          <w:rFonts w:ascii="Times New Roman" w:eastAsia="Times New Roman" w:hAnsi="Times New Roman" w:cs="Times New Roman"/>
          <w:color w:val="000000"/>
          <w:sz w:val="24"/>
          <w:szCs w:val="24"/>
        </w:rPr>
        <w:t>20.4. Susitarimai įsigalioja nuo jų sudarymo, jei Susitarime nenurodyta kitaip. Susitarimą Pirkėjas privalo paviešinti VPĮ 33 ir 86 straipsniuose nustatyta tvarka.</w:t>
      </w:r>
    </w:p>
    <w:p w14:paraId="022C9C47" w14:textId="77777777" w:rsidR="001B53AB" w:rsidRDefault="001B53AB" w:rsidP="001B53AB">
      <w:pPr>
        <w:spacing w:after="0"/>
        <w:jc w:val="both"/>
        <w:rPr>
          <w:rFonts w:ascii="Times New Roman" w:eastAsia="Times New Roman" w:hAnsi="Times New Roman" w:cs="Times New Roman"/>
          <w:color w:val="000000"/>
          <w:sz w:val="24"/>
          <w:szCs w:val="24"/>
        </w:rPr>
      </w:pPr>
      <w:bookmarkStart w:id="271" w:name="bookmark=id.kri8z26b5hb8" w:colFirst="0" w:colLast="0"/>
      <w:bookmarkEnd w:id="271"/>
      <w:r>
        <w:rPr>
          <w:rFonts w:ascii="Times New Roman" w:eastAsia="Times New Roman" w:hAnsi="Times New Roman" w:cs="Times New Roman"/>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73F75C"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6FE5344D" w14:textId="77777777" w:rsidR="001B53AB" w:rsidRDefault="001B53AB" w:rsidP="001B53AB">
      <w:pPr>
        <w:spacing w:after="0"/>
        <w:jc w:val="center"/>
        <w:rPr>
          <w:rFonts w:ascii="Times New Roman" w:eastAsia="Times New Roman" w:hAnsi="Times New Roman" w:cs="Times New Roman"/>
          <w:color w:val="000000"/>
          <w:sz w:val="24"/>
          <w:szCs w:val="24"/>
        </w:rPr>
      </w:pPr>
      <w:bookmarkStart w:id="272" w:name="bookmark=id.j0ixsgtn4ab5" w:colFirst="0" w:colLast="0"/>
      <w:bookmarkEnd w:id="272"/>
      <w:r>
        <w:rPr>
          <w:rFonts w:ascii="Times New Roman" w:eastAsia="Times New Roman" w:hAnsi="Times New Roman" w:cs="Times New Roman"/>
          <w:b/>
          <w:smallCaps/>
          <w:color w:val="000000"/>
          <w:sz w:val="24"/>
          <w:szCs w:val="24"/>
        </w:rPr>
        <w:t>21</w:t>
      </w:r>
      <w:proofErr w:type="gramStart"/>
      <w:r>
        <w:rPr>
          <w:rFonts w:ascii="Times New Roman" w:eastAsia="Times New Roman" w:hAnsi="Times New Roman" w:cs="Times New Roman"/>
          <w:b/>
          <w:smallCaps/>
          <w:color w:val="000000"/>
          <w:sz w:val="24"/>
          <w:szCs w:val="24"/>
        </w:rPr>
        <w:t>.  SUTARTIES</w:t>
      </w:r>
      <w:proofErr w:type="gramEnd"/>
      <w:r>
        <w:rPr>
          <w:rFonts w:ascii="Times New Roman" w:eastAsia="Times New Roman" w:hAnsi="Times New Roman" w:cs="Times New Roman"/>
          <w:b/>
          <w:smallCaps/>
          <w:color w:val="000000"/>
          <w:sz w:val="24"/>
          <w:szCs w:val="24"/>
        </w:rPr>
        <w:t xml:space="preserve"> SUSTABDYMAS</w:t>
      </w:r>
    </w:p>
    <w:p w14:paraId="4714616D"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73EA8011" w14:textId="77777777" w:rsidR="001B53AB" w:rsidRDefault="001B53AB" w:rsidP="001B53AB">
      <w:pPr>
        <w:spacing w:after="0"/>
        <w:jc w:val="both"/>
        <w:rPr>
          <w:rFonts w:ascii="Times New Roman" w:eastAsia="Times New Roman" w:hAnsi="Times New Roman" w:cs="Times New Roman"/>
          <w:color w:val="000000"/>
          <w:sz w:val="24"/>
          <w:szCs w:val="24"/>
        </w:rPr>
      </w:pPr>
      <w:bookmarkStart w:id="273" w:name="bookmark=id.wryjbff8wa75" w:colFirst="0" w:colLast="0"/>
      <w:bookmarkEnd w:id="273"/>
      <w:r>
        <w:rPr>
          <w:rFonts w:ascii="Times New Roman" w:eastAsia="Times New Roman" w:hAnsi="Times New Roman" w:cs="Times New Roman"/>
          <w:color w:val="000000"/>
          <w:sz w:val="24"/>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63FF47B" w14:textId="77777777" w:rsidR="001B53AB" w:rsidRDefault="001B53AB" w:rsidP="001B53AB">
      <w:pPr>
        <w:spacing w:after="0"/>
        <w:jc w:val="both"/>
        <w:rPr>
          <w:rFonts w:ascii="Times New Roman" w:eastAsia="Times New Roman" w:hAnsi="Times New Roman" w:cs="Times New Roman"/>
          <w:color w:val="000000"/>
          <w:sz w:val="24"/>
          <w:szCs w:val="24"/>
        </w:rPr>
      </w:pPr>
      <w:bookmarkStart w:id="274" w:name="bookmark=id.6ivdoof2io4z" w:colFirst="0" w:colLast="0"/>
      <w:bookmarkEnd w:id="274"/>
      <w:r>
        <w:rPr>
          <w:rFonts w:ascii="Times New Roman" w:eastAsia="Times New Roman" w:hAnsi="Times New Roman" w:cs="Times New Roman"/>
          <w:color w:val="000000"/>
          <w:sz w:val="24"/>
          <w:szCs w:val="24"/>
        </w:rPr>
        <w:t>21.2. Prekių (jų dalies) tiekimas gali būti stabdomas esant bent vienai iš šių aplinkybių: </w:t>
      </w:r>
    </w:p>
    <w:p w14:paraId="5E92C02A" w14:textId="77777777" w:rsidR="001B53AB" w:rsidRDefault="001B53AB" w:rsidP="001B53AB">
      <w:pPr>
        <w:spacing w:after="0"/>
        <w:jc w:val="both"/>
        <w:rPr>
          <w:rFonts w:ascii="Times New Roman" w:eastAsia="Times New Roman" w:hAnsi="Times New Roman" w:cs="Times New Roman"/>
          <w:color w:val="000000"/>
          <w:sz w:val="24"/>
          <w:szCs w:val="24"/>
        </w:rPr>
      </w:pPr>
      <w:bookmarkStart w:id="275" w:name="bookmark=id.rc7drc1mw915" w:colFirst="0" w:colLast="0"/>
      <w:bookmarkEnd w:id="275"/>
      <w:r>
        <w:rPr>
          <w:rFonts w:ascii="Times New Roman" w:eastAsia="Times New Roman" w:hAnsi="Times New Roman" w:cs="Times New Roman"/>
          <w:color w:val="000000"/>
          <w:sz w:val="24"/>
          <w:szCs w:val="24"/>
        </w:rPr>
        <w:lastRenderedPageBreak/>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w:t>
      </w:r>
      <w:proofErr w:type="gramStart"/>
      <w:r>
        <w:rPr>
          <w:rFonts w:ascii="Times New Roman" w:eastAsia="Times New Roman" w:hAnsi="Times New Roman" w:cs="Times New Roman"/>
          <w:color w:val="000000"/>
          <w:sz w:val="24"/>
          <w:szCs w:val="24"/>
        </w:rPr>
        <w:t>Sutarties;</w:t>
      </w:r>
      <w:proofErr w:type="gramEnd"/>
      <w:r>
        <w:rPr>
          <w:rFonts w:ascii="Times New Roman" w:eastAsia="Times New Roman" w:hAnsi="Times New Roman" w:cs="Times New Roman"/>
          <w:color w:val="000000"/>
          <w:sz w:val="24"/>
          <w:szCs w:val="24"/>
        </w:rPr>
        <w:t> </w:t>
      </w:r>
    </w:p>
    <w:p w14:paraId="3EE2EEEA" w14:textId="77777777" w:rsidR="001B53AB" w:rsidRDefault="001B53AB" w:rsidP="001B53AB">
      <w:pPr>
        <w:spacing w:after="0"/>
        <w:jc w:val="both"/>
        <w:rPr>
          <w:rFonts w:ascii="Times New Roman" w:eastAsia="Times New Roman" w:hAnsi="Times New Roman" w:cs="Times New Roman"/>
          <w:color w:val="000000"/>
          <w:sz w:val="24"/>
          <w:szCs w:val="24"/>
        </w:rPr>
      </w:pPr>
      <w:bookmarkStart w:id="276" w:name="bookmark=id.qmvtbzo2c6vu" w:colFirst="0" w:colLast="0"/>
      <w:bookmarkEnd w:id="276"/>
      <w:r>
        <w:rPr>
          <w:rFonts w:ascii="Times New Roman" w:eastAsia="Times New Roman" w:hAnsi="Times New Roman" w:cs="Times New Roman"/>
          <w:color w:val="000000"/>
          <w:sz w:val="24"/>
          <w:szCs w:val="24"/>
        </w:rPr>
        <w:t xml:space="preserve">21.2.2. Pirkėjas Sutartyje nurodyta tvarka negali priimti Prekių (pavyzdžiui, nebaigta įrengti patalpa, kurioje turi būti įmontuojamos Prekės), o Tiekėjas dėl to negali vykdyti </w:t>
      </w:r>
      <w:proofErr w:type="gramStart"/>
      <w:r>
        <w:rPr>
          <w:rFonts w:ascii="Times New Roman" w:eastAsia="Times New Roman" w:hAnsi="Times New Roman" w:cs="Times New Roman"/>
          <w:color w:val="000000"/>
          <w:sz w:val="24"/>
          <w:szCs w:val="24"/>
        </w:rPr>
        <w:t>Sutarties;</w:t>
      </w:r>
      <w:proofErr w:type="gramEnd"/>
      <w:r>
        <w:rPr>
          <w:rFonts w:ascii="Times New Roman" w:eastAsia="Times New Roman" w:hAnsi="Times New Roman" w:cs="Times New Roman"/>
          <w:color w:val="000000"/>
          <w:sz w:val="24"/>
          <w:szCs w:val="24"/>
        </w:rPr>
        <w:t> </w:t>
      </w:r>
    </w:p>
    <w:p w14:paraId="22F450D0" w14:textId="77777777" w:rsidR="001B53AB" w:rsidRDefault="001B53AB" w:rsidP="001B53AB">
      <w:pPr>
        <w:spacing w:after="0"/>
        <w:jc w:val="both"/>
        <w:rPr>
          <w:rFonts w:ascii="Times New Roman" w:eastAsia="Times New Roman" w:hAnsi="Times New Roman" w:cs="Times New Roman"/>
          <w:color w:val="000000"/>
          <w:sz w:val="24"/>
          <w:szCs w:val="24"/>
        </w:rPr>
      </w:pPr>
      <w:bookmarkStart w:id="277" w:name="bookmark=id.im0w6whog13d" w:colFirst="0" w:colLast="0"/>
      <w:bookmarkEnd w:id="277"/>
      <w:r>
        <w:rPr>
          <w:rFonts w:ascii="Times New Roman" w:eastAsia="Times New Roman" w:hAnsi="Times New Roman" w:cs="Times New Roman"/>
          <w:color w:val="000000"/>
          <w:sz w:val="24"/>
          <w:szCs w:val="24"/>
        </w:rPr>
        <w:t xml:space="preserve">21.2.3. dėl nenumatytų prekių, paslaugų ir (ar) darbų, susijusių su perkamu objektu, kurių poreikis paaiškėjo tik vykdant </w:t>
      </w:r>
      <w:proofErr w:type="gramStart"/>
      <w:r>
        <w:rPr>
          <w:rFonts w:ascii="Times New Roman" w:eastAsia="Times New Roman" w:hAnsi="Times New Roman" w:cs="Times New Roman"/>
          <w:color w:val="000000"/>
          <w:sz w:val="24"/>
          <w:szCs w:val="24"/>
        </w:rPr>
        <w:t>Sutartį;</w:t>
      </w:r>
      <w:proofErr w:type="gramEnd"/>
      <w:r>
        <w:rPr>
          <w:rFonts w:ascii="Times New Roman" w:eastAsia="Times New Roman" w:hAnsi="Times New Roman" w:cs="Times New Roman"/>
          <w:color w:val="000000"/>
          <w:sz w:val="24"/>
          <w:szCs w:val="24"/>
        </w:rPr>
        <w:t> </w:t>
      </w:r>
    </w:p>
    <w:p w14:paraId="11CD122F" w14:textId="77777777" w:rsidR="001B53AB" w:rsidRDefault="001B53AB" w:rsidP="001B53AB">
      <w:pPr>
        <w:spacing w:after="0"/>
        <w:jc w:val="both"/>
        <w:rPr>
          <w:rFonts w:ascii="Times New Roman" w:eastAsia="Times New Roman" w:hAnsi="Times New Roman" w:cs="Times New Roman"/>
          <w:color w:val="000000"/>
          <w:sz w:val="24"/>
          <w:szCs w:val="24"/>
        </w:rPr>
      </w:pPr>
      <w:bookmarkStart w:id="278" w:name="bookmark=id.mfi6d7suxow4" w:colFirst="0" w:colLast="0"/>
      <w:bookmarkEnd w:id="278"/>
      <w:r>
        <w:rPr>
          <w:rFonts w:ascii="Times New Roman" w:eastAsia="Times New Roman" w:hAnsi="Times New Roman" w:cs="Times New Roman"/>
          <w:color w:val="000000"/>
          <w:sz w:val="24"/>
          <w:szCs w:val="24"/>
        </w:rPr>
        <w:t xml:space="preserve">21.2.4. ne dėl Pirkėjo kaltės vėluoja kitos Pirkėjo pirkimo sutarties, turinčios tiesioginės įtakos šiai Sutarčiai, </w:t>
      </w:r>
      <w:proofErr w:type="gramStart"/>
      <w:r>
        <w:rPr>
          <w:rFonts w:ascii="Times New Roman" w:eastAsia="Times New Roman" w:hAnsi="Times New Roman" w:cs="Times New Roman"/>
          <w:color w:val="000000"/>
          <w:sz w:val="24"/>
          <w:szCs w:val="24"/>
        </w:rPr>
        <w:t>vykdymas;</w:t>
      </w:r>
      <w:proofErr w:type="gramEnd"/>
      <w:r>
        <w:rPr>
          <w:rFonts w:ascii="Times New Roman" w:eastAsia="Times New Roman" w:hAnsi="Times New Roman" w:cs="Times New Roman"/>
          <w:color w:val="000000"/>
          <w:sz w:val="24"/>
          <w:szCs w:val="24"/>
        </w:rPr>
        <w:t>  </w:t>
      </w:r>
    </w:p>
    <w:p w14:paraId="033F47A8" w14:textId="77777777" w:rsidR="001B53AB" w:rsidRDefault="001B53AB" w:rsidP="001B53AB">
      <w:pPr>
        <w:spacing w:after="0"/>
        <w:jc w:val="both"/>
        <w:rPr>
          <w:rFonts w:ascii="Times New Roman" w:eastAsia="Times New Roman" w:hAnsi="Times New Roman" w:cs="Times New Roman"/>
          <w:color w:val="000000"/>
          <w:sz w:val="24"/>
          <w:szCs w:val="24"/>
        </w:rPr>
      </w:pPr>
      <w:bookmarkStart w:id="279" w:name="bookmark=id.hdive0xcw2mf" w:colFirst="0" w:colLast="0"/>
      <w:bookmarkEnd w:id="279"/>
      <w:r>
        <w:rPr>
          <w:rFonts w:ascii="Times New Roman" w:eastAsia="Times New Roman" w:hAnsi="Times New Roman" w:cs="Times New Roman"/>
          <w:color w:val="000000"/>
          <w:sz w:val="24"/>
          <w:szCs w:val="24"/>
        </w:rPr>
        <w:t xml:space="preserve">21.2.5. esant įrodymais pagrįstoms kliūtims ar trukdymams, sukeltiems Tiekėjui kitų trečiųjų asmenų ne dėl Tiekėjo ne laiku ar netinkamai pagal Sutarties sąlygas ir tvarką įvykdytų sutartinių </w:t>
      </w:r>
      <w:proofErr w:type="gramStart"/>
      <w:r>
        <w:rPr>
          <w:rFonts w:ascii="Times New Roman" w:eastAsia="Times New Roman" w:hAnsi="Times New Roman" w:cs="Times New Roman"/>
          <w:color w:val="000000"/>
          <w:sz w:val="24"/>
          <w:szCs w:val="24"/>
        </w:rPr>
        <w:t>įsipareigojimų;</w:t>
      </w:r>
      <w:proofErr w:type="gramEnd"/>
      <w:r>
        <w:rPr>
          <w:rFonts w:ascii="Times New Roman" w:eastAsia="Times New Roman" w:hAnsi="Times New Roman" w:cs="Times New Roman"/>
          <w:color w:val="000000"/>
          <w:sz w:val="24"/>
          <w:szCs w:val="24"/>
        </w:rPr>
        <w:t> </w:t>
      </w:r>
    </w:p>
    <w:p w14:paraId="2DAC9C73" w14:textId="77777777" w:rsidR="001B53AB" w:rsidRDefault="001B53AB" w:rsidP="001B53AB">
      <w:pPr>
        <w:spacing w:after="0"/>
        <w:jc w:val="both"/>
        <w:rPr>
          <w:rFonts w:ascii="Times New Roman" w:eastAsia="Times New Roman" w:hAnsi="Times New Roman" w:cs="Times New Roman"/>
          <w:color w:val="000000"/>
          <w:sz w:val="24"/>
          <w:szCs w:val="24"/>
        </w:rPr>
      </w:pPr>
      <w:bookmarkStart w:id="280" w:name="bookmark=id.ccwycdhmsqrp" w:colFirst="0" w:colLast="0"/>
      <w:bookmarkEnd w:id="280"/>
      <w:r>
        <w:rPr>
          <w:rFonts w:ascii="Times New Roman" w:eastAsia="Times New Roman" w:hAnsi="Times New Roman" w:cs="Times New Roman"/>
          <w:color w:val="000000"/>
          <w:sz w:val="24"/>
          <w:szCs w:val="24"/>
        </w:rPr>
        <w:t xml:space="preserve">21.2.6. pasikeitus galiojančiam teisės aktui ar įsigaliojus naujam teisės aktui, kuris turi įtakos šios Sutarties </w:t>
      </w:r>
      <w:proofErr w:type="gramStart"/>
      <w:r>
        <w:rPr>
          <w:rFonts w:ascii="Times New Roman" w:eastAsia="Times New Roman" w:hAnsi="Times New Roman" w:cs="Times New Roman"/>
          <w:color w:val="000000"/>
          <w:sz w:val="24"/>
          <w:szCs w:val="24"/>
        </w:rPr>
        <w:t>vykdymui;</w:t>
      </w:r>
      <w:proofErr w:type="gramEnd"/>
      <w:r>
        <w:rPr>
          <w:rFonts w:ascii="Times New Roman" w:eastAsia="Times New Roman" w:hAnsi="Times New Roman" w:cs="Times New Roman"/>
          <w:color w:val="000000"/>
          <w:sz w:val="24"/>
          <w:szCs w:val="24"/>
        </w:rPr>
        <w:t> </w:t>
      </w:r>
    </w:p>
    <w:p w14:paraId="51FAA5E5" w14:textId="77777777" w:rsidR="001B53AB" w:rsidRDefault="001B53AB" w:rsidP="001B53AB">
      <w:pPr>
        <w:spacing w:after="0"/>
        <w:jc w:val="both"/>
        <w:rPr>
          <w:rFonts w:ascii="Times New Roman" w:eastAsia="Times New Roman" w:hAnsi="Times New Roman" w:cs="Times New Roman"/>
          <w:color w:val="000000"/>
          <w:sz w:val="24"/>
          <w:szCs w:val="24"/>
        </w:rPr>
      </w:pPr>
      <w:bookmarkStart w:id="281" w:name="bookmark=id.n02pdur4zn99" w:colFirst="0" w:colLast="0"/>
      <w:bookmarkEnd w:id="281"/>
      <w:r>
        <w:rPr>
          <w:rFonts w:ascii="Times New Roman" w:eastAsia="Times New Roman" w:hAnsi="Times New Roman" w:cs="Times New Roman"/>
          <w:color w:val="000000"/>
          <w:sz w:val="24"/>
          <w:szCs w:val="24"/>
        </w:rPr>
        <w:t xml:space="preserve">21.2.7. sutartinių įsipareigojimų stabdymo būtinybė atsirado dėl sustabdyto / perskirstyto / negauto ir panašiai Pirkėjo Prekių pirkimui skirto finansavimo arba finansavimo </w:t>
      </w:r>
      <w:proofErr w:type="gramStart"/>
      <w:r>
        <w:rPr>
          <w:rFonts w:ascii="Times New Roman" w:eastAsia="Times New Roman" w:hAnsi="Times New Roman" w:cs="Times New Roman"/>
          <w:color w:val="000000"/>
          <w:sz w:val="24"/>
          <w:szCs w:val="24"/>
        </w:rPr>
        <w:t>trūkumo;</w:t>
      </w:r>
      <w:proofErr w:type="gramEnd"/>
      <w:r>
        <w:rPr>
          <w:rFonts w:ascii="Times New Roman" w:eastAsia="Times New Roman" w:hAnsi="Times New Roman" w:cs="Times New Roman"/>
          <w:color w:val="000000"/>
          <w:sz w:val="24"/>
          <w:szCs w:val="24"/>
        </w:rPr>
        <w:t> </w:t>
      </w:r>
    </w:p>
    <w:p w14:paraId="17BB22ED" w14:textId="77777777" w:rsidR="001B53AB" w:rsidRDefault="001B53AB" w:rsidP="001B53AB">
      <w:pPr>
        <w:spacing w:after="0"/>
        <w:jc w:val="both"/>
        <w:rPr>
          <w:rFonts w:ascii="Times New Roman" w:eastAsia="Times New Roman" w:hAnsi="Times New Roman" w:cs="Times New Roman"/>
          <w:color w:val="000000"/>
          <w:sz w:val="24"/>
          <w:szCs w:val="24"/>
        </w:rPr>
      </w:pPr>
      <w:bookmarkStart w:id="282" w:name="bookmark=id.ykol3w66xuyv" w:colFirst="0" w:colLast="0"/>
      <w:bookmarkEnd w:id="282"/>
      <w:r>
        <w:rPr>
          <w:rFonts w:ascii="Times New Roman" w:eastAsia="Times New Roman" w:hAnsi="Times New Roman" w:cs="Times New Roman"/>
          <w:color w:val="000000"/>
          <w:sz w:val="24"/>
          <w:szCs w:val="24"/>
        </w:rPr>
        <w:t>21.2.8. dėl teisminių (arbitražinių) ginčų su Pirkėju ar trečiaisiais asmenimis, kurių dalykas yra tiesiogiai susijęs su Sutarties vykdymu. </w:t>
      </w:r>
    </w:p>
    <w:p w14:paraId="0137A4AF" w14:textId="77777777" w:rsidR="001B53AB" w:rsidRDefault="001B53AB" w:rsidP="001B53AB">
      <w:pPr>
        <w:spacing w:after="0"/>
        <w:jc w:val="both"/>
        <w:rPr>
          <w:rFonts w:ascii="Times New Roman" w:eastAsia="Times New Roman" w:hAnsi="Times New Roman" w:cs="Times New Roman"/>
          <w:color w:val="000000"/>
          <w:sz w:val="24"/>
          <w:szCs w:val="24"/>
        </w:rPr>
      </w:pPr>
      <w:bookmarkStart w:id="283" w:name="bookmark=id.tqx07dsk1r9i" w:colFirst="0" w:colLast="0"/>
      <w:bookmarkEnd w:id="283"/>
      <w:r>
        <w:rPr>
          <w:rFonts w:ascii="Times New Roman" w:eastAsia="Times New Roman" w:hAnsi="Times New Roman" w:cs="Times New Roman"/>
          <w:color w:val="000000"/>
          <w:sz w:val="24"/>
          <w:szCs w:val="24"/>
        </w:rPr>
        <w:t>21.3. Jei Prekių (jų dalies) tiekimo stabdymas atliekamas dėl Bendrųjų sąlygų 21.2 punkte nurodytų aplinkybių ir tęsiasi ne ilgiau kaip 3 (tris) mėnesius, toks stabdymas laikomas Sutarties keitimu joje numatytomis sąlygomis.</w:t>
      </w:r>
    </w:p>
    <w:p w14:paraId="4EB58518" w14:textId="77777777" w:rsidR="001B53AB" w:rsidRDefault="001B53AB" w:rsidP="001B53AB">
      <w:pPr>
        <w:spacing w:after="0"/>
        <w:jc w:val="both"/>
        <w:rPr>
          <w:rFonts w:ascii="Times New Roman" w:eastAsia="Times New Roman" w:hAnsi="Times New Roman" w:cs="Times New Roman"/>
          <w:color w:val="000000"/>
          <w:sz w:val="24"/>
          <w:szCs w:val="24"/>
        </w:rPr>
      </w:pPr>
      <w:bookmarkStart w:id="284" w:name="bookmark=id.r4t92d1t4axq" w:colFirst="0" w:colLast="0"/>
      <w:bookmarkEnd w:id="284"/>
      <w:r>
        <w:rPr>
          <w:rFonts w:ascii="Times New Roman" w:eastAsia="Times New Roman" w:hAnsi="Times New Roman" w:cs="Times New Roman"/>
          <w:color w:val="000000"/>
          <w:sz w:val="24"/>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24BFDA6A" w14:textId="77777777" w:rsidR="001B53AB" w:rsidRDefault="001B53AB" w:rsidP="001B53AB">
      <w:pPr>
        <w:spacing w:after="0"/>
        <w:jc w:val="both"/>
        <w:rPr>
          <w:rFonts w:ascii="Times New Roman" w:eastAsia="Times New Roman" w:hAnsi="Times New Roman" w:cs="Times New Roman"/>
          <w:color w:val="000000"/>
          <w:sz w:val="24"/>
          <w:szCs w:val="24"/>
        </w:rPr>
      </w:pPr>
      <w:bookmarkStart w:id="285" w:name="bookmark=id.iuhm6aj1npug" w:colFirst="0" w:colLast="0"/>
      <w:bookmarkEnd w:id="285"/>
      <w:r>
        <w:rPr>
          <w:rFonts w:ascii="Times New Roman" w:eastAsia="Times New Roman" w:hAnsi="Times New Roman" w:cs="Times New Roman"/>
          <w:color w:val="000000"/>
          <w:sz w:val="24"/>
          <w:szCs w:val="24"/>
        </w:rPr>
        <w:t>21.5. Sutartinių įsipareigojimų vykdymas gali būti stabdomas tik Sutarties galiojimo laikotarpiu tokia tvarka:</w:t>
      </w:r>
    </w:p>
    <w:p w14:paraId="6F2ADAA3" w14:textId="77777777" w:rsidR="001B53AB" w:rsidRDefault="001B53AB" w:rsidP="001B53AB">
      <w:pPr>
        <w:spacing w:after="0"/>
        <w:jc w:val="both"/>
        <w:rPr>
          <w:rFonts w:ascii="Times New Roman" w:eastAsia="Times New Roman" w:hAnsi="Times New Roman" w:cs="Times New Roman"/>
          <w:color w:val="000000"/>
          <w:sz w:val="24"/>
          <w:szCs w:val="24"/>
        </w:rPr>
      </w:pPr>
      <w:bookmarkStart w:id="286" w:name="bookmark=id.oirnwjfyb5vy" w:colFirst="0" w:colLast="0"/>
      <w:bookmarkEnd w:id="286"/>
      <w:r>
        <w:rPr>
          <w:rFonts w:ascii="Times New Roman" w:eastAsia="Times New Roman" w:hAnsi="Times New Roman" w:cs="Times New Roman"/>
          <w:color w:val="000000"/>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A12A004" w14:textId="77777777" w:rsidR="001B53AB" w:rsidRDefault="001B53AB" w:rsidP="001B53AB">
      <w:pPr>
        <w:spacing w:after="0"/>
        <w:jc w:val="both"/>
        <w:rPr>
          <w:rFonts w:ascii="Times New Roman" w:eastAsia="Times New Roman" w:hAnsi="Times New Roman" w:cs="Times New Roman"/>
          <w:color w:val="000000"/>
          <w:sz w:val="24"/>
          <w:szCs w:val="24"/>
        </w:rPr>
      </w:pPr>
      <w:bookmarkStart w:id="287" w:name="bookmark=id.ka95xmfnsoxl" w:colFirst="0" w:colLast="0"/>
      <w:bookmarkEnd w:id="287"/>
      <w:r>
        <w:rPr>
          <w:rFonts w:ascii="Times New Roman" w:eastAsia="Times New Roman" w:hAnsi="Times New Roman" w:cs="Times New Roman"/>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919C96" w14:textId="77777777" w:rsidR="001B53AB" w:rsidRDefault="001B53AB" w:rsidP="001B53AB">
      <w:pPr>
        <w:spacing w:after="0"/>
        <w:jc w:val="both"/>
        <w:rPr>
          <w:rFonts w:ascii="Times New Roman" w:eastAsia="Times New Roman" w:hAnsi="Times New Roman" w:cs="Times New Roman"/>
          <w:color w:val="000000"/>
          <w:sz w:val="24"/>
          <w:szCs w:val="24"/>
        </w:rPr>
      </w:pPr>
      <w:bookmarkStart w:id="288" w:name="bookmark=id.59aszqw0re7o" w:colFirst="0" w:colLast="0"/>
      <w:bookmarkEnd w:id="288"/>
      <w:r>
        <w:rPr>
          <w:rFonts w:ascii="Times New Roman" w:eastAsia="Times New Roman" w:hAnsi="Times New Roman" w:cs="Times New Roman"/>
          <w:color w:val="000000"/>
          <w:sz w:val="24"/>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830E5E2" w14:textId="77777777" w:rsidR="001B53AB" w:rsidRDefault="001B53AB" w:rsidP="001B53AB">
      <w:pPr>
        <w:spacing w:after="0"/>
        <w:jc w:val="both"/>
        <w:rPr>
          <w:rFonts w:ascii="Times New Roman" w:eastAsia="Times New Roman" w:hAnsi="Times New Roman" w:cs="Times New Roman"/>
          <w:color w:val="000000"/>
          <w:sz w:val="24"/>
          <w:szCs w:val="24"/>
        </w:rPr>
      </w:pPr>
      <w:bookmarkStart w:id="289" w:name="bookmark=id.fgpun9zb0sr7" w:colFirst="0" w:colLast="0"/>
      <w:bookmarkEnd w:id="289"/>
      <w:r>
        <w:rPr>
          <w:rFonts w:ascii="Times New Roman" w:eastAsia="Times New Roman" w:hAnsi="Times New Roman" w:cs="Times New Roman"/>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EFDC35" w14:textId="77777777" w:rsidR="001B53AB" w:rsidRDefault="001B53AB" w:rsidP="001B53AB">
      <w:pPr>
        <w:spacing w:after="0"/>
        <w:jc w:val="both"/>
        <w:rPr>
          <w:rFonts w:ascii="Times New Roman" w:eastAsia="Times New Roman" w:hAnsi="Times New Roman" w:cs="Times New Roman"/>
          <w:color w:val="000000"/>
          <w:sz w:val="24"/>
          <w:szCs w:val="24"/>
        </w:rPr>
      </w:pPr>
      <w:bookmarkStart w:id="290" w:name="bookmark=id.6z1zwwv93u63" w:colFirst="0" w:colLast="0"/>
      <w:bookmarkEnd w:id="290"/>
      <w:r>
        <w:rPr>
          <w:rFonts w:ascii="Times New Roman" w:eastAsia="Times New Roman" w:hAnsi="Times New Roman" w:cs="Times New Roman"/>
          <w:color w:val="000000"/>
          <w:sz w:val="24"/>
          <w:szCs w:val="24"/>
        </w:rPr>
        <w:lastRenderedPageBreak/>
        <w:t>21.7. Sutartinių įsipareigojimų vykdymas stabdomas ne ilgesniam kaip konkrečios, pagrįstos aplinkybės egzistavimo laikotarpiui.</w:t>
      </w:r>
    </w:p>
    <w:p w14:paraId="0ADF8D36" w14:textId="77777777" w:rsidR="001B53AB" w:rsidRDefault="001B53AB" w:rsidP="001B53AB">
      <w:pPr>
        <w:spacing w:after="0"/>
        <w:jc w:val="both"/>
        <w:rPr>
          <w:rFonts w:ascii="Times New Roman" w:eastAsia="Times New Roman" w:hAnsi="Times New Roman" w:cs="Times New Roman"/>
          <w:color w:val="000000"/>
          <w:sz w:val="24"/>
          <w:szCs w:val="24"/>
        </w:rPr>
      </w:pPr>
      <w:bookmarkStart w:id="291" w:name="bookmark=id.sb6sy54iirky" w:colFirst="0" w:colLast="0"/>
      <w:bookmarkEnd w:id="291"/>
      <w:r>
        <w:rPr>
          <w:rFonts w:ascii="Times New Roman" w:eastAsia="Times New Roman" w:hAnsi="Times New Roman" w:cs="Times New Roman"/>
          <w:color w:val="000000"/>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D390DAF" w14:textId="77777777" w:rsidR="001B53AB" w:rsidRDefault="001B53AB" w:rsidP="001B53AB">
      <w:pPr>
        <w:spacing w:after="0"/>
        <w:jc w:val="both"/>
        <w:rPr>
          <w:rFonts w:ascii="Times New Roman" w:eastAsia="Times New Roman" w:hAnsi="Times New Roman" w:cs="Times New Roman"/>
          <w:color w:val="000000"/>
          <w:sz w:val="24"/>
          <w:szCs w:val="24"/>
        </w:rPr>
      </w:pPr>
      <w:bookmarkStart w:id="292" w:name="bookmark=id.asip68n9i1hm" w:colFirst="0" w:colLast="0"/>
      <w:bookmarkEnd w:id="292"/>
      <w:r>
        <w:rPr>
          <w:rFonts w:ascii="Times New Roman" w:eastAsia="Times New Roman" w:hAnsi="Times New Roman" w:cs="Times New Roman"/>
          <w:color w:val="000000"/>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0CECDD6" w14:textId="77777777" w:rsidR="001B53AB" w:rsidRDefault="001B53AB" w:rsidP="001B53AB">
      <w:pPr>
        <w:spacing w:after="0"/>
        <w:jc w:val="both"/>
        <w:rPr>
          <w:rFonts w:ascii="Times New Roman" w:eastAsia="Times New Roman" w:hAnsi="Times New Roman" w:cs="Times New Roman"/>
          <w:color w:val="000000"/>
          <w:sz w:val="24"/>
          <w:szCs w:val="24"/>
        </w:rPr>
      </w:pPr>
      <w:bookmarkStart w:id="293" w:name="bookmark=id.fq0adx3adnke" w:colFirst="0" w:colLast="0"/>
      <w:bookmarkEnd w:id="293"/>
      <w:r>
        <w:rPr>
          <w:rFonts w:ascii="Times New Roman" w:eastAsia="Times New Roman" w:hAnsi="Times New Roman" w:cs="Times New Roman"/>
          <w:color w:val="000000"/>
          <w:sz w:val="24"/>
          <w:szCs w:val="24"/>
        </w:rPr>
        <w:t>21.10. Atnaujinus Sutarties vykdymą, neįvykdytų prievolių (jų dalies) įvykdymo terminai ir Sutarties galiojimas nukeliami tokiam terminui, kiek buvo likę laiko jų įvykdymui (Sutarties galiojimui) jų sustabdymo metu. </w:t>
      </w:r>
    </w:p>
    <w:p w14:paraId="28BB6DB9" w14:textId="77777777" w:rsidR="001B53AB" w:rsidRDefault="001B53AB" w:rsidP="001B53AB">
      <w:pPr>
        <w:spacing w:after="0"/>
        <w:jc w:val="both"/>
        <w:rPr>
          <w:rFonts w:ascii="Times New Roman" w:eastAsia="Times New Roman" w:hAnsi="Times New Roman" w:cs="Times New Roman"/>
          <w:color w:val="000000"/>
          <w:sz w:val="24"/>
          <w:szCs w:val="24"/>
        </w:rPr>
      </w:pPr>
      <w:bookmarkStart w:id="294" w:name="bookmark=id.plbd4cnnm7t1" w:colFirst="0" w:colLast="0"/>
      <w:bookmarkEnd w:id="294"/>
      <w:r>
        <w:rPr>
          <w:rFonts w:ascii="Times New Roman" w:eastAsia="Times New Roman" w:hAnsi="Times New Roman" w:cs="Times New Roman"/>
          <w:color w:val="000000"/>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96D2A06"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2BF1FD86" w14:textId="77777777" w:rsidR="001B53AB" w:rsidRDefault="001B53AB" w:rsidP="001B53AB">
      <w:pPr>
        <w:spacing w:after="0"/>
        <w:jc w:val="center"/>
        <w:rPr>
          <w:rFonts w:ascii="Times New Roman" w:eastAsia="Times New Roman" w:hAnsi="Times New Roman" w:cs="Times New Roman"/>
          <w:color w:val="000000"/>
          <w:sz w:val="24"/>
          <w:szCs w:val="24"/>
        </w:rPr>
      </w:pPr>
      <w:bookmarkStart w:id="295" w:name="bookmark=id.uy5nglaawmtn" w:colFirst="0" w:colLast="0"/>
      <w:bookmarkEnd w:id="295"/>
      <w:r>
        <w:rPr>
          <w:rFonts w:ascii="Times New Roman" w:eastAsia="Times New Roman" w:hAnsi="Times New Roman" w:cs="Times New Roman"/>
          <w:b/>
          <w:smallCaps/>
          <w:color w:val="000000"/>
          <w:sz w:val="24"/>
          <w:szCs w:val="24"/>
        </w:rPr>
        <w:t>22</w:t>
      </w:r>
      <w:proofErr w:type="gramStart"/>
      <w:r>
        <w:rPr>
          <w:rFonts w:ascii="Times New Roman" w:eastAsia="Times New Roman" w:hAnsi="Times New Roman" w:cs="Times New Roman"/>
          <w:b/>
          <w:smallCaps/>
          <w:color w:val="000000"/>
          <w:sz w:val="24"/>
          <w:szCs w:val="24"/>
        </w:rPr>
        <w:t>.  SUTARTIES</w:t>
      </w:r>
      <w:proofErr w:type="gramEnd"/>
      <w:r>
        <w:rPr>
          <w:rFonts w:ascii="Times New Roman" w:eastAsia="Times New Roman" w:hAnsi="Times New Roman" w:cs="Times New Roman"/>
          <w:b/>
          <w:smallCaps/>
          <w:color w:val="000000"/>
          <w:sz w:val="24"/>
          <w:szCs w:val="24"/>
        </w:rPr>
        <w:t xml:space="preserve"> NUTRAUKIMAS</w:t>
      </w:r>
    </w:p>
    <w:p w14:paraId="7D97D33F"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4490025C"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Sutartis gali būti nutraukiama VPĮ 90 straipsnyje ir Sutartyje numatytais atvejais, įskaitant galimybę nutraukti Sutartį Šalių susitarimu.</w:t>
      </w:r>
    </w:p>
    <w:p w14:paraId="63B7619B"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0D285D84" w14:textId="77777777" w:rsidR="001B53AB" w:rsidRDefault="001B53AB" w:rsidP="001B53AB">
      <w:pPr>
        <w:spacing w:after="0"/>
        <w:jc w:val="center"/>
        <w:rPr>
          <w:rFonts w:ascii="Times New Roman" w:eastAsia="Times New Roman" w:hAnsi="Times New Roman" w:cs="Times New Roman"/>
          <w:color w:val="000000"/>
          <w:sz w:val="24"/>
          <w:szCs w:val="24"/>
        </w:rPr>
      </w:pPr>
      <w:bookmarkStart w:id="296" w:name="bookmark=id.a0dp5ot2prdh" w:colFirst="0" w:colLast="0"/>
      <w:bookmarkEnd w:id="296"/>
      <w:r>
        <w:rPr>
          <w:rFonts w:ascii="Times New Roman" w:eastAsia="Times New Roman" w:hAnsi="Times New Roman" w:cs="Times New Roman"/>
          <w:b/>
          <w:color w:val="000000"/>
          <w:sz w:val="24"/>
          <w:szCs w:val="24"/>
        </w:rPr>
        <w:t>22.1.  Pretenzijos dėl Sutarties pažeidimų</w:t>
      </w:r>
    </w:p>
    <w:p w14:paraId="60983B23"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4B2191AB" w14:textId="77777777" w:rsidR="001B53AB" w:rsidRDefault="001B53AB" w:rsidP="001B53AB">
      <w:pPr>
        <w:spacing w:after="0"/>
        <w:jc w:val="both"/>
        <w:rPr>
          <w:rFonts w:ascii="Times New Roman" w:eastAsia="Times New Roman" w:hAnsi="Times New Roman" w:cs="Times New Roman"/>
          <w:color w:val="000000"/>
          <w:sz w:val="24"/>
          <w:szCs w:val="24"/>
        </w:rPr>
      </w:pPr>
      <w:bookmarkStart w:id="297" w:name="bookmark=id.8e5av99mer3q" w:colFirst="0" w:colLast="0"/>
      <w:bookmarkEnd w:id="297"/>
      <w:r>
        <w:rPr>
          <w:rFonts w:ascii="Times New Roman" w:eastAsia="Times New Roman" w:hAnsi="Times New Roman" w:cs="Times New Roman"/>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1DE32CC" w14:textId="77777777" w:rsidR="001B53AB" w:rsidRDefault="001B53AB" w:rsidP="001B53AB">
      <w:pPr>
        <w:spacing w:after="0"/>
        <w:jc w:val="both"/>
        <w:rPr>
          <w:rFonts w:ascii="Times New Roman" w:eastAsia="Times New Roman" w:hAnsi="Times New Roman" w:cs="Times New Roman"/>
          <w:color w:val="000000"/>
          <w:sz w:val="24"/>
          <w:szCs w:val="24"/>
        </w:rPr>
      </w:pPr>
      <w:bookmarkStart w:id="298" w:name="bookmark=id.nf57fpu5ss7j" w:colFirst="0" w:colLast="0"/>
      <w:bookmarkEnd w:id="298"/>
      <w:r>
        <w:rPr>
          <w:rFonts w:ascii="Times New Roman" w:eastAsia="Times New Roman" w:hAnsi="Times New Roman" w:cs="Times New Roman"/>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rFonts w:ascii="Times New Roman" w:eastAsia="Times New Roman" w:hAnsi="Times New Roman" w:cs="Times New Roman"/>
          <w:b/>
          <w:color w:val="000000"/>
          <w:sz w:val="24"/>
          <w:szCs w:val="24"/>
        </w:rPr>
        <w:t> </w:t>
      </w:r>
      <w:r>
        <w:rPr>
          <w:rFonts w:ascii="Times New Roman" w:eastAsia="Times New Roman" w:hAnsi="Times New Roman" w:cs="Times New Roman"/>
          <w:color w:val="000000"/>
          <w:sz w:val="24"/>
          <w:szCs w:val="24"/>
        </w:rPr>
        <w:t>Tiekėjo teisė siūlyti kitą terminą nelaikoma Pirkėjo pareiga tą terminą priimti. Pretenziją gavusios Šalies pasiūlytasis terminas pakeičia terminą, nurodytą pretenzijoje, tik jeigu kita Šalis jį patvirtina. </w:t>
      </w:r>
    </w:p>
    <w:p w14:paraId="244FA89C"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1F041CC0" w14:textId="77777777" w:rsidR="001B53AB" w:rsidRDefault="001B53AB" w:rsidP="001B53AB">
      <w:pPr>
        <w:spacing w:after="0"/>
        <w:jc w:val="center"/>
        <w:rPr>
          <w:rFonts w:ascii="Times New Roman" w:eastAsia="Times New Roman" w:hAnsi="Times New Roman" w:cs="Times New Roman"/>
          <w:color w:val="000000"/>
          <w:sz w:val="24"/>
          <w:szCs w:val="24"/>
        </w:rPr>
      </w:pPr>
      <w:bookmarkStart w:id="299" w:name="bookmark=id.mi6us6w1qof7" w:colFirst="0" w:colLast="0"/>
      <w:bookmarkEnd w:id="299"/>
      <w:r>
        <w:rPr>
          <w:rFonts w:ascii="Times New Roman" w:eastAsia="Times New Roman" w:hAnsi="Times New Roman" w:cs="Times New Roman"/>
          <w:b/>
          <w:color w:val="000000"/>
          <w:sz w:val="24"/>
          <w:szCs w:val="24"/>
        </w:rPr>
        <w:t>22.2.  Sutarties nutraukimas Pirkėjo iniciatyva</w:t>
      </w:r>
    </w:p>
    <w:p w14:paraId="7BCFAE70"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696403D5" w14:textId="77777777" w:rsidR="001B53AB" w:rsidRDefault="001B53AB" w:rsidP="001B53AB">
      <w:pPr>
        <w:spacing w:after="0"/>
        <w:jc w:val="both"/>
        <w:rPr>
          <w:rFonts w:ascii="Times New Roman" w:eastAsia="Times New Roman" w:hAnsi="Times New Roman" w:cs="Times New Roman"/>
          <w:color w:val="000000"/>
          <w:sz w:val="24"/>
          <w:szCs w:val="24"/>
        </w:rPr>
      </w:pPr>
      <w:bookmarkStart w:id="300" w:name="bookmark=id.t2gj8b7xz2wf" w:colFirst="0" w:colLast="0"/>
      <w:bookmarkEnd w:id="300"/>
      <w:r>
        <w:rPr>
          <w:rFonts w:ascii="Times New Roman" w:eastAsia="Times New Roman" w:hAnsi="Times New Roman" w:cs="Times New Roman"/>
          <w:color w:val="000000"/>
          <w:sz w:val="24"/>
          <w:szCs w:val="24"/>
        </w:rPr>
        <w:t xml:space="preserve">22.2.1. </w:t>
      </w:r>
      <w:proofErr w:type="gramStart"/>
      <w:r>
        <w:rPr>
          <w:rFonts w:ascii="Times New Roman" w:eastAsia="Times New Roman" w:hAnsi="Times New Roman" w:cs="Times New Roman"/>
          <w:color w:val="000000"/>
          <w:sz w:val="24"/>
          <w:szCs w:val="24"/>
        </w:rPr>
        <w:t>Pirkėjas  vienašališkai</w:t>
      </w:r>
      <w:proofErr w:type="gramEnd"/>
      <w:r>
        <w:rPr>
          <w:rFonts w:ascii="Times New Roman" w:eastAsia="Times New Roman" w:hAnsi="Times New Roman" w:cs="Times New Roman"/>
          <w:color w:val="000000"/>
          <w:sz w:val="24"/>
          <w:szCs w:val="24"/>
        </w:rPr>
        <w:t xml:space="preserve">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CF3FA0A" w14:textId="77777777" w:rsidR="001B53AB" w:rsidRDefault="001B53AB" w:rsidP="001B53AB">
      <w:pPr>
        <w:spacing w:after="0"/>
        <w:jc w:val="both"/>
        <w:rPr>
          <w:rFonts w:ascii="Times New Roman" w:eastAsia="Times New Roman" w:hAnsi="Times New Roman" w:cs="Times New Roman"/>
          <w:color w:val="000000"/>
          <w:sz w:val="24"/>
          <w:szCs w:val="24"/>
        </w:rPr>
      </w:pPr>
      <w:bookmarkStart w:id="301" w:name="bookmark=id.4qv6cs5u56ty" w:colFirst="0" w:colLast="0"/>
      <w:bookmarkEnd w:id="301"/>
      <w:r>
        <w:rPr>
          <w:rFonts w:ascii="Times New Roman" w:eastAsia="Times New Roman" w:hAnsi="Times New Roman" w:cs="Times New Roman"/>
          <w:color w:val="000000"/>
          <w:sz w:val="24"/>
          <w:szCs w:val="24"/>
        </w:rPr>
        <w:t>22.2.2. Pirkėjas turi teisę vienašališkai nutraukti Sutartį ar jos dalį raštu įspėjęs Tiekėją prieš ne trumpesnį nei 10 (dešimties) dienų terminą, jeigu: </w:t>
      </w:r>
    </w:p>
    <w:p w14:paraId="76CC2E8A" w14:textId="77777777" w:rsidR="001B53AB" w:rsidRDefault="001B53AB" w:rsidP="001B53AB">
      <w:pPr>
        <w:spacing w:after="0"/>
        <w:jc w:val="both"/>
        <w:rPr>
          <w:rFonts w:ascii="Times New Roman" w:eastAsia="Times New Roman" w:hAnsi="Times New Roman" w:cs="Times New Roman"/>
          <w:color w:val="000000"/>
          <w:sz w:val="24"/>
          <w:szCs w:val="24"/>
        </w:rPr>
      </w:pPr>
      <w:bookmarkStart w:id="302" w:name="bookmark=id.pcbsoyq81o06" w:colFirst="0" w:colLast="0"/>
      <w:bookmarkEnd w:id="302"/>
      <w:r>
        <w:rPr>
          <w:rFonts w:ascii="Times New Roman" w:eastAsia="Times New Roman" w:hAnsi="Times New Roman" w:cs="Times New Roman"/>
          <w:color w:val="000000"/>
          <w:sz w:val="24"/>
          <w:szCs w:val="24"/>
        </w:rPr>
        <w:lastRenderedPageBreak/>
        <w:t>22.2.2.1. Tiekėjui yra iškelta bankroto byla, pradėtas bankroto procesas ne teismo tvarka, jis tampa nemokus arba yra nemokumo tikimybė, sustabdo ūkinę veiklą ar susidaro</w:t>
      </w:r>
      <w:r>
        <w:rPr>
          <w:rFonts w:ascii="Times New Roman" w:eastAsia="Times New Roman" w:hAnsi="Times New Roman" w:cs="Times New Roman"/>
          <w:b/>
          <w:color w:val="5C5D5D"/>
          <w:sz w:val="24"/>
          <w:szCs w:val="24"/>
        </w:rPr>
        <w:t> </w:t>
      </w:r>
      <w:r>
        <w:rPr>
          <w:rFonts w:ascii="Times New Roman" w:eastAsia="Times New Roman" w:hAnsi="Times New Roman" w:cs="Times New Roman"/>
          <w:color w:val="000000"/>
          <w:sz w:val="24"/>
          <w:szCs w:val="24"/>
        </w:rPr>
        <w:t xml:space="preserve">įstatymuose ir kituose teisės aktuose nustatyta tvarka analogiška </w:t>
      </w:r>
      <w:proofErr w:type="gramStart"/>
      <w:r>
        <w:rPr>
          <w:rFonts w:ascii="Times New Roman" w:eastAsia="Times New Roman" w:hAnsi="Times New Roman" w:cs="Times New Roman"/>
          <w:color w:val="000000"/>
          <w:sz w:val="24"/>
          <w:szCs w:val="24"/>
        </w:rPr>
        <w:t>situacija</w:t>
      </w:r>
      <w:r>
        <w:rPr>
          <w:rFonts w:ascii="Times New Roman" w:eastAsia="Times New Roman" w:hAnsi="Times New Roman" w:cs="Times New Roman"/>
          <w:color w:val="000000"/>
          <w:sz w:val="24"/>
          <w:szCs w:val="24"/>
          <w:highlight w:val="white"/>
        </w:rPr>
        <w:t>;</w:t>
      </w:r>
      <w:proofErr w:type="gramEnd"/>
      <w:r>
        <w:rPr>
          <w:rFonts w:ascii="Times New Roman" w:eastAsia="Times New Roman" w:hAnsi="Times New Roman" w:cs="Times New Roman"/>
          <w:color w:val="000000"/>
          <w:sz w:val="24"/>
          <w:szCs w:val="24"/>
        </w:rPr>
        <w:t> </w:t>
      </w:r>
    </w:p>
    <w:p w14:paraId="12226D54" w14:textId="77777777" w:rsidR="001B53AB" w:rsidRDefault="001B53AB" w:rsidP="001B53AB">
      <w:pPr>
        <w:spacing w:after="0"/>
        <w:jc w:val="both"/>
        <w:rPr>
          <w:rFonts w:ascii="Times New Roman" w:eastAsia="Times New Roman" w:hAnsi="Times New Roman" w:cs="Times New Roman"/>
          <w:color w:val="000000"/>
          <w:sz w:val="24"/>
          <w:szCs w:val="24"/>
        </w:rPr>
      </w:pPr>
      <w:bookmarkStart w:id="303" w:name="bookmark=id.cqz42eqli3aq" w:colFirst="0" w:colLast="0"/>
      <w:bookmarkEnd w:id="303"/>
      <w:r>
        <w:rPr>
          <w:rFonts w:ascii="Times New Roman" w:eastAsia="Times New Roman" w:hAnsi="Times New Roman" w:cs="Times New Roman"/>
          <w:color w:val="000000"/>
          <w:sz w:val="24"/>
          <w:szCs w:val="24"/>
        </w:rPr>
        <w:t>22.2.</w:t>
      </w:r>
      <w:proofErr w:type="gramStart"/>
      <w:r>
        <w:rPr>
          <w:rFonts w:ascii="Times New Roman" w:eastAsia="Times New Roman" w:hAnsi="Times New Roman" w:cs="Times New Roman"/>
          <w:color w:val="000000"/>
          <w:sz w:val="24"/>
          <w:szCs w:val="24"/>
        </w:rPr>
        <w:t>2.2</w:t>
      </w:r>
      <w:proofErr w:type="gramEnd"/>
      <w:r>
        <w:rPr>
          <w:rFonts w:ascii="Times New Roman" w:eastAsia="Times New Roman" w:hAnsi="Times New Roman" w:cs="Times New Roman"/>
          <w:color w:val="000000"/>
          <w:sz w:val="24"/>
          <w:szCs w:val="24"/>
        </w:rPr>
        <w:t xml:space="preserve">. Tiekėjo padėtis pasikeičia ir jis atitinka pirkimo dokumentuose nustatytą pašalinimo pagrindą, kuris taikomas ir Sutarties galiojimo </w:t>
      </w:r>
      <w:proofErr w:type="gramStart"/>
      <w:r>
        <w:rPr>
          <w:rFonts w:ascii="Times New Roman" w:eastAsia="Times New Roman" w:hAnsi="Times New Roman" w:cs="Times New Roman"/>
          <w:color w:val="000000"/>
          <w:sz w:val="24"/>
          <w:szCs w:val="24"/>
        </w:rPr>
        <w:t>metu;</w:t>
      </w:r>
      <w:proofErr w:type="gramEnd"/>
    </w:p>
    <w:p w14:paraId="4DC8F978" w14:textId="77777777" w:rsidR="001B53AB" w:rsidRDefault="001B53AB" w:rsidP="001B53AB">
      <w:pPr>
        <w:spacing w:after="0"/>
        <w:jc w:val="both"/>
        <w:rPr>
          <w:rFonts w:ascii="Times New Roman" w:eastAsia="Times New Roman" w:hAnsi="Times New Roman" w:cs="Times New Roman"/>
          <w:color w:val="000000"/>
          <w:sz w:val="24"/>
          <w:szCs w:val="24"/>
        </w:rPr>
      </w:pPr>
      <w:bookmarkStart w:id="304" w:name="bookmark=id.28ob61matfy3" w:colFirst="0" w:colLast="0"/>
      <w:bookmarkEnd w:id="304"/>
      <w:r>
        <w:rPr>
          <w:rFonts w:ascii="Times New Roman" w:eastAsia="Times New Roman" w:hAnsi="Times New Roman" w:cs="Times New Roman"/>
          <w:color w:val="000000"/>
          <w:sz w:val="24"/>
          <w:szCs w:val="24"/>
        </w:rPr>
        <w:t xml:space="preserve">22.2.2.3. pasikeičia teisės aktai, susiję su Sutarties objektu, Sutarties vykdymu, ar su Pirkėjo vykdoma veikla, kuriai buvo sudaryta Sutartis, ir dėl tokių pakeitimų Pirkėjas nusprendžia nutraukti </w:t>
      </w:r>
      <w:proofErr w:type="gramStart"/>
      <w:r>
        <w:rPr>
          <w:rFonts w:ascii="Times New Roman" w:eastAsia="Times New Roman" w:hAnsi="Times New Roman" w:cs="Times New Roman"/>
          <w:color w:val="000000"/>
          <w:sz w:val="24"/>
          <w:szCs w:val="24"/>
        </w:rPr>
        <w:t>Sutartį;</w:t>
      </w:r>
      <w:proofErr w:type="gramEnd"/>
      <w:r>
        <w:rPr>
          <w:rFonts w:ascii="Times New Roman" w:eastAsia="Times New Roman" w:hAnsi="Times New Roman" w:cs="Times New Roman"/>
          <w:color w:val="000000"/>
          <w:sz w:val="24"/>
          <w:szCs w:val="24"/>
        </w:rPr>
        <w:t>  </w:t>
      </w:r>
    </w:p>
    <w:p w14:paraId="32175526" w14:textId="77777777" w:rsidR="001B53AB" w:rsidRDefault="001B53AB" w:rsidP="001B53AB">
      <w:pPr>
        <w:spacing w:after="0"/>
        <w:jc w:val="both"/>
        <w:rPr>
          <w:rFonts w:ascii="Times New Roman" w:eastAsia="Times New Roman" w:hAnsi="Times New Roman" w:cs="Times New Roman"/>
          <w:color w:val="000000"/>
          <w:sz w:val="24"/>
          <w:szCs w:val="24"/>
        </w:rPr>
      </w:pPr>
      <w:bookmarkStart w:id="305" w:name="bookmark=id.uqhtkkju1asv" w:colFirst="0" w:colLast="0"/>
      <w:bookmarkEnd w:id="305"/>
      <w:r>
        <w:rPr>
          <w:rFonts w:ascii="Times New Roman" w:eastAsia="Times New Roman" w:hAnsi="Times New Roman" w:cs="Times New Roman"/>
          <w:color w:val="000000"/>
          <w:sz w:val="24"/>
          <w:szCs w:val="24"/>
        </w:rPr>
        <w:t xml:space="preserve">22.2.2.4. Pirkėjas nusprendžia nebevykdyti veiklos, kurios vykdymui Sutartimi įsigyjamos Prekės ir Sutarties poreikis </w:t>
      </w:r>
      <w:proofErr w:type="gramStart"/>
      <w:r>
        <w:rPr>
          <w:rFonts w:ascii="Times New Roman" w:eastAsia="Times New Roman" w:hAnsi="Times New Roman" w:cs="Times New Roman"/>
          <w:color w:val="000000"/>
          <w:sz w:val="24"/>
          <w:szCs w:val="24"/>
        </w:rPr>
        <w:t>išnyksta;</w:t>
      </w:r>
      <w:proofErr w:type="gramEnd"/>
      <w:r>
        <w:rPr>
          <w:rFonts w:ascii="Times New Roman" w:eastAsia="Times New Roman" w:hAnsi="Times New Roman" w:cs="Times New Roman"/>
          <w:color w:val="000000"/>
          <w:sz w:val="24"/>
          <w:szCs w:val="24"/>
        </w:rPr>
        <w:t> </w:t>
      </w:r>
    </w:p>
    <w:p w14:paraId="442A6381" w14:textId="77777777" w:rsidR="001B53AB" w:rsidRDefault="001B53AB" w:rsidP="001B53AB">
      <w:pPr>
        <w:spacing w:after="0"/>
        <w:jc w:val="both"/>
        <w:rPr>
          <w:rFonts w:ascii="Times New Roman" w:eastAsia="Times New Roman" w:hAnsi="Times New Roman" w:cs="Times New Roman"/>
          <w:color w:val="000000"/>
          <w:sz w:val="24"/>
          <w:szCs w:val="24"/>
        </w:rPr>
      </w:pPr>
      <w:bookmarkStart w:id="306" w:name="bookmark=id.dee6czkqtt1g" w:colFirst="0" w:colLast="0"/>
      <w:bookmarkEnd w:id="306"/>
      <w:r>
        <w:rPr>
          <w:rFonts w:ascii="Times New Roman" w:eastAsia="Times New Roman" w:hAnsi="Times New Roman" w:cs="Times New Roman"/>
          <w:color w:val="000000"/>
          <w:sz w:val="24"/>
          <w:szCs w:val="24"/>
        </w:rPr>
        <w:t xml:space="preserve">22.2.2.5. Pirkėjo valdymo organas priima sprendimą, dėl kurio Sutarties poreikis </w:t>
      </w:r>
      <w:proofErr w:type="gramStart"/>
      <w:r>
        <w:rPr>
          <w:rFonts w:ascii="Times New Roman" w:eastAsia="Times New Roman" w:hAnsi="Times New Roman" w:cs="Times New Roman"/>
          <w:color w:val="000000"/>
          <w:sz w:val="24"/>
          <w:szCs w:val="24"/>
        </w:rPr>
        <w:t>išnyksta;</w:t>
      </w:r>
      <w:proofErr w:type="gramEnd"/>
      <w:r>
        <w:rPr>
          <w:rFonts w:ascii="Times New Roman" w:eastAsia="Times New Roman" w:hAnsi="Times New Roman" w:cs="Times New Roman"/>
          <w:color w:val="000000"/>
          <w:sz w:val="24"/>
          <w:szCs w:val="24"/>
        </w:rPr>
        <w:t> </w:t>
      </w:r>
    </w:p>
    <w:p w14:paraId="29381765" w14:textId="77777777" w:rsidR="001B53AB" w:rsidRDefault="001B53AB" w:rsidP="001B53AB">
      <w:pPr>
        <w:spacing w:after="0"/>
        <w:jc w:val="both"/>
        <w:rPr>
          <w:rFonts w:ascii="Times New Roman" w:eastAsia="Times New Roman" w:hAnsi="Times New Roman" w:cs="Times New Roman"/>
          <w:color w:val="000000"/>
          <w:sz w:val="24"/>
          <w:szCs w:val="24"/>
        </w:rPr>
      </w:pPr>
      <w:bookmarkStart w:id="307" w:name="bookmark=id.1xt5yxyokxms" w:colFirst="0" w:colLast="0"/>
      <w:bookmarkEnd w:id="307"/>
      <w:r>
        <w:rPr>
          <w:rFonts w:ascii="Times New Roman" w:eastAsia="Times New Roman" w:hAnsi="Times New Roman" w:cs="Times New Roman"/>
          <w:color w:val="000000"/>
          <w:sz w:val="24"/>
          <w:szCs w:val="24"/>
        </w:rPr>
        <w:t xml:space="preserve">22.2.2.6. pasikeičia (pablogėja) Pirkėjo finansinė padėtis ar Pirkėjas negauna / netenka finansavimo ir dėl šios priežasties nusprendžia nutraukti </w:t>
      </w:r>
      <w:proofErr w:type="gramStart"/>
      <w:r>
        <w:rPr>
          <w:rFonts w:ascii="Times New Roman" w:eastAsia="Times New Roman" w:hAnsi="Times New Roman" w:cs="Times New Roman"/>
          <w:color w:val="000000"/>
          <w:sz w:val="24"/>
          <w:szCs w:val="24"/>
        </w:rPr>
        <w:t>Sutartį;</w:t>
      </w:r>
      <w:proofErr w:type="gramEnd"/>
      <w:r>
        <w:rPr>
          <w:rFonts w:ascii="Times New Roman" w:eastAsia="Times New Roman" w:hAnsi="Times New Roman" w:cs="Times New Roman"/>
          <w:color w:val="000000"/>
          <w:sz w:val="24"/>
          <w:szCs w:val="24"/>
        </w:rPr>
        <w:t> </w:t>
      </w:r>
    </w:p>
    <w:p w14:paraId="67E634C3" w14:textId="77777777" w:rsidR="001B53AB" w:rsidRDefault="001B53AB" w:rsidP="001B53AB">
      <w:pPr>
        <w:spacing w:after="0"/>
        <w:jc w:val="both"/>
        <w:rPr>
          <w:rFonts w:ascii="Times New Roman" w:eastAsia="Times New Roman" w:hAnsi="Times New Roman" w:cs="Times New Roman"/>
          <w:color w:val="000000"/>
          <w:sz w:val="24"/>
          <w:szCs w:val="24"/>
        </w:rPr>
      </w:pPr>
      <w:bookmarkStart w:id="308" w:name="bookmark=id.a3bm56vnrghn" w:colFirst="0" w:colLast="0"/>
      <w:bookmarkEnd w:id="308"/>
      <w:r>
        <w:rPr>
          <w:rFonts w:ascii="Times New Roman" w:eastAsia="Times New Roman" w:hAnsi="Times New Roman" w:cs="Times New Roman"/>
          <w:color w:val="000000"/>
          <w:sz w:val="24"/>
          <w:szCs w:val="24"/>
        </w:rPr>
        <w:t xml:space="preserve">22.2.2.7. keičiasi Pirkėjo organizacinė struktūra – juridinis statusas, pobūdis ar valdymo struktūra ir tai gali turėti įtakos tinkamam Sutarties įvykdymui arba Sutarties </w:t>
      </w:r>
      <w:proofErr w:type="gramStart"/>
      <w:r>
        <w:rPr>
          <w:rFonts w:ascii="Times New Roman" w:eastAsia="Times New Roman" w:hAnsi="Times New Roman" w:cs="Times New Roman"/>
          <w:color w:val="000000"/>
          <w:sz w:val="24"/>
          <w:szCs w:val="24"/>
        </w:rPr>
        <w:t>poreikiui;</w:t>
      </w:r>
      <w:proofErr w:type="gramEnd"/>
      <w:r>
        <w:rPr>
          <w:rFonts w:ascii="Times New Roman" w:eastAsia="Times New Roman" w:hAnsi="Times New Roman" w:cs="Times New Roman"/>
          <w:color w:val="000000"/>
          <w:sz w:val="24"/>
          <w:szCs w:val="24"/>
        </w:rPr>
        <w:t> </w:t>
      </w:r>
    </w:p>
    <w:p w14:paraId="05830A17" w14:textId="77777777" w:rsidR="001B53AB" w:rsidRDefault="001B53AB" w:rsidP="001B53AB">
      <w:pPr>
        <w:spacing w:after="0"/>
        <w:jc w:val="both"/>
        <w:rPr>
          <w:rFonts w:ascii="Times New Roman" w:eastAsia="Times New Roman" w:hAnsi="Times New Roman" w:cs="Times New Roman"/>
          <w:color w:val="000000"/>
          <w:sz w:val="24"/>
          <w:szCs w:val="24"/>
        </w:rPr>
      </w:pPr>
      <w:bookmarkStart w:id="309" w:name="bookmark=id.uiojpdjhbopc" w:colFirst="0" w:colLast="0"/>
      <w:bookmarkEnd w:id="309"/>
      <w:r>
        <w:rPr>
          <w:rFonts w:ascii="Times New Roman" w:eastAsia="Times New Roman" w:hAnsi="Times New Roman" w:cs="Times New Roman"/>
          <w:color w:val="000000"/>
          <w:sz w:val="24"/>
          <w:szCs w:val="24"/>
        </w:rPr>
        <w:t xml:space="preserve">22.2.2.8. nebelieka perkamų Prekių </w:t>
      </w:r>
      <w:proofErr w:type="gramStart"/>
      <w:r>
        <w:rPr>
          <w:rFonts w:ascii="Times New Roman" w:eastAsia="Times New Roman" w:hAnsi="Times New Roman" w:cs="Times New Roman"/>
          <w:color w:val="000000"/>
          <w:sz w:val="24"/>
          <w:szCs w:val="24"/>
        </w:rPr>
        <w:t>poreikio;</w:t>
      </w:r>
      <w:proofErr w:type="gramEnd"/>
      <w:r>
        <w:rPr>
          <w:rFonts w:ascii="Times New Roman" w:eastAsia="Times New Roman" w:hAnsi="Times New Roman" w:cs="Times New Roman"/>
          <w:color w:val="000000"/>
          <w:sz w:val="24"/>
          <w:szCs w:val="24"/>
        </w:rPr>
        <w:t> </w:t>
      </w:r>
    </w:p>
    <w:p w14:paraId="0F26C164" w14:textId="77777777" w:rsidR="001B53AB" w:rsidRDefault="001B53AB" w:rsidP="001B53AB">
      <w:pPr>
        <w:spacing w:after="0"/>
        <w:jc w:val="both"/>
        <w:rPr>
          <w:rFonts w:ascii="Times New Roman" w:eastAsia="Times New Roman" w:hAnsi="Times New Roman" w:cs="Times New Roman"/>
          <w:color w:val="000000"/>
          <w:sz w:val="24"/>
          <w:szCs w:val="24"/>
        </w:rPr>
      </w:pPr>
      <w:bookmarkStart w:id="310" w:name="bookmark=id.l6ysvns5eske" w:colFirst="0" w:colLast="0"/>
      <w:bookmarkEnd w:id="310"/>
      <w:r>
        <w:rPr>
          <w:rFonts w:ascii="Times New Roman" w:eastAsia="Times New Roman" w:hAnsi="Times New Roman" w:cs="Times New Roman"/>
          <w:color w:val="000000"/>
          <w:sz w:val="24"/>
          <w:szCs w:val="24"/>
        </w:rPr>
        <w:t xml:space="preserve">22.2.2.9. Pirkėjas iš pirkimų priežiūrą atliekančių institucijų gauna nurodymą / rekomendaciją nutraukti </w:t>
      </w:r>
      <w:proofErr w:type="gramStart"/>
      <w:r>
        <w:rPr>
          <w:rFonts w:ascii="Times New Roman" w:eastAsia="Times New Roman" w:hAnsi="Times New Roman" w:cs="Times New Roman"/>
          <w:color w:val="000000"/>
          <w:sz w:val="24"/>
          <w:szCs w:val="24"/>
        </w:rPr>
        <w:t>Sutartį;</w:t>
      </w:r>
      <w:proofErr w:type="gramEnd"/>
    </w:p>
    <w:p w14:paraId="5CD5D32C" w14:textId="77777777" w:rsidR="001B53AB" w:rsidRDefault="001B53AB" w:rsidP="001B53AB">
      <w:pPr>
        <w:spacing w:after="0"/>
        <w:jc w:val="both"/>
        <w:rPr>
          <w:rFonts w:ascii="Times New Roman" w:eastAsia="Times New Roman" w:hAnsi="Times New Roman" w:cs="Times New Roman"/>
          <w:color w:val="000000"/>
          <w:sz w:val="24"/>
          <w:szCs w:val="24"/>
        </w:rPr>
      </w:pPr>
      <w:bookmarkStart w:id="311" w:name="bookmark=id.yuazdbw9r66a" w:colFirst="0" w:colLast="0"/>
      <w:bookmarkEnd w:id="311"/>
      <w:r>
        <w:rPr>
          <w:rFonts w:ascii="Times New Roman" w:eastAsia="Times New Roman" w:hAnsi="Times New Roman" w:cs="Times New Roman"/>
          <w:color w:val="000000"/>
          <w:sz w:val="24"/>
          <w:szCs w:val="24"/>
        </w:rPr>
        <w:t xml:space="preserve">22.2.2.10. Tiekėjas vėluoja pateikti Sutarties įvykdymo užtikrinimo pratęsimą ilgiau kaip 10 (dešimt) darbo dienų nuo paskutinio Sutarties įvykdymo užtikrinimo galiojimo termino pabaigos arba atsisako jį </w:t>
      </w:r>
      <w:proofErr w:type="gramStart"/>
      <w:r>
        <w:rPr>
          <w:rFonts w:ascii="Times New Roman" w:eastAsia="Times New Roman" w:hAnsi="Times New Roman" w:cs="Times New Roman"/>
          <w:color w:val="000000"/>
          <w:sz w:val="24"/>
          <w:szCs w:val="24"/>
        </w:rPr>
        <w:t>pateikti;</w:t>
      </w:r>
      <w:proofErr w:type="gramEnd"/>
    </w:p>
    <w:p w14:paraId="12132185" w14:textId="77777777" w:rsidR="001B53AB" w:rsidRDefault="001B53AB" w:rsidP="001B53AB">
      <w:pPr>
        <w:spacing w:after="0"/>
        <w:jc w:val="both"/>
        <w:rPr>
          <w:rFonts w:ascii="Times New Roman" w:eastAsia="Times New Roman" w:hAnsi="Times New Roman" w:cs="Times New Roman"/>
          <w:color w:val="000000"/>
          <w:sz w:val="24"/>
          <w:szCs w:val="24"/>
        </w:rPr>
      </w:pPr>
      <w:bookmarkStart w:id="312" w:name="bookmark=id.hlmoqoeh5ky6" w:colFirst="0" w:colLast="0"/>
      <w:bookmarkEnd w:id="312"/>
      <w:r>
        <w:rPr>
          <w:rFonts w:ascii="Times New Roman" w:eastAsia="Times New Roman" w:hAnsi="Times New Roman" w:cs="Times New Roman"/>
          <w:color w:val="000000"/>
          <w:sz w:val="24"/>
          <w:szCs w:val="24"/>
        </w:rPr>
        <w:t xml:space="preserve">22.2.2.11. Tiekėjas atsisako pašalinti arba nepašalina Prekių trūkumų per Pirkėjo nustatytus protingus </w:t>
      </w:r>
      <w:proofErr w:type="gramStart"/>
      <w:r>
        <w:rPr>
          <w:rFonts w:ascii="Times New Roman" w:eastAsia="Times New Roman" w:hAnsi="Times New Roman" w:cs="Times New Roman"/>
          <w:color w:val="000000"/>
          <w:sz w:val="24"/>
          <w:szCs w:val="24"/>
        </w:rPr>
        <w:t>terminus;</w:t>
      </w:r>
      <w:proofErr w:type="gramEnd"/>
    </w:p>
    <w:p w14:paraId="02F99954" w14:textId="77777777" w:rsidR="001B53AB" w:rsidRDefault="001B53AB" w:rsidP="001B53AB">
      <w:pPr>
        <w:spacing w:after="0"/>
        <w:jc w:val="both"/>
        <w:rPr>
          <w:rFonts w:ascii="Times New Roman" w:eastAsia="Times New Roman" w:hAnsi="Times New Roman" w:cs="Times New Roman"/>
          <w:color w:val="000000"/>
          <w:sz w:val="24"/>
          <w:szCs w:val="24"/>
        </w:rPr>
      </w:pPr>
      <w:bookmarkStart w:id="313" w:name="bookmark=id.135yd6mky8jn" w:colFirst="0" w:colLast="0"/>
      <w:bookmarkEnd w:id="313"/>
      <w:r>
        <w:rPr>
          <w:rFonts w:ascii="Times New Roman" w:eastAsia="Times New Roman" w:hAnsi="Times New Roman" w:cs="Times New Roman"/>
          <w:color w:val="000000"/>
          <w:sz w:val="24"/>
          <w:szCs w:val="24"/>
        </w:rPr>
        <w:t>22.2.2.12. Tiekėjas pažeidžia Sutartį arba įstatymus bei kitus teisės aktus ir per Pirkėjo rašytinėje pretenzijoje nurodytą terminą neištaiso pažeidimo.</w:t>
      </w:r>
    </w:p>
    <w:p w14:paraId="3C7BCCDC" w14:textId="77777777" w:rsidR="001B53AB" w:rsidRDefault="001B53AB" w:rsidP="001B53AB">
      <w:pPr>
        <w:spacing w:after="0"/>
        <w:jc w:val="both"/>
        <w:rPr>
          <w:rFonts w:ascii="Times New Roman" w:eastAsia="Times New Roman" w:hAnsi="Times New Roman" w:cs="Times New Roman"/>
          <w:color w:val="000000"/>
          <w:sz w:val="24"/>
          <w:szCs w:val="24"/>
        </w:rPr>
      </w:pPr>
      <w:bookmarkStart w:id="314" w:name="bookmark=id.nj5573e5obv3" w:colFirst="0" w:colLast="0"/>
      <w:bookmarkEnd w:id="314"/>
      <w:r>
        <w:rPr>
          <w:rFonts w:ascii="Times New Roman" w:eastAsia="Times New Roman" w:hAnsi="Times New Roman" w:cs="Times New Roman"/>
          <w:color w:val="000000"/>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EE73E" w14:textId="77777777" w:rsidR="001B53AB" w:rsidRDefault="001B53AB" w:rsidP="001B53AB">
      <w:pPr>
        <w:spacing w:after="0"/>
        <w:jc w:val="both"/>
        <w:rPr>
          <w:rFonts w:ascii="Times New Roman" w:eastAsia="Times New Roman" w:hAnsi="Times New Roman" w:cs="Times New Roman"/>
          <w:color w:val="000000"/>
          <w:sz w:val="24"/>
          <w:szCs w:val="24"/>
        </w:rPr>
      </w:pPr>
      <w:bookmarkStart w:id="315" w:name="bookmark=id.iomqe755rw2t" w:colFirst="0" w:colLast="0"/>
      <w:bookmarkEnd w:id="315"/>
      <w:r>
        <w:rPr>
          <w:rFonts w:ascii="Times New Roman" w:eastAsia="Times New Roman" w:hAnsi="Times New Roman" w:cs="Times New Roman"/>
          <w:color w:val="000000"/>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DAA25C4" w14:textId="77777777" w:rsidR="001B53AB" w:rsidRDefault="001B53AB" w:rsidP="001B53AB">
      <w:pPr>
        <w:spacing w:after="0"/>
        <w:jc w:val="both"/>
        <w:rPr>
          <w:rFonts w:ascii="Times New Roman" w:eastAsia="Times New Roman" w:hAnsi="Times New Roman" w:cs="Times New Roman"/>
          <w:color w:val="000000"/>
          <w:sz w:val="24"/>
          <w:szCs w:val="24"/>
        </w:rPr>
      </w:pPr>
      <w:bookmarkStart w:id="316" w:name="bookmark=id.6xhe2kf874kw" w:colFirst="0" w:colLast="0"/>
      <w:bookmarkEnd w:id="316"/>
      <w:r>
        <w:rPr>
          <w:rFonts w:ascii="Times New Roman" w:eastAsia="Times New Roman" w:hAnsi="Times New Roman" w:cs="Times New Roman"/>
          <w:color w:val="000000"/>
          <w:sz w:val="24"/>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7ADF0" w14:textId="77777777" w:rsidR="001B53AB" w:rsidRDefault="001B53AB" w:rsidP="001B53AB">
      <w:pPr>
        <w:spacing w:after="0"/>
        <w:jc w:val="both"/>
        <w:rPr>
          <w:rFonts w:ascii="Times New Roman" w:eastAsia="Times New Roman" w:hAnsi="Times New Roman" w:cs="Times New Roman"/>
          <w:color w:val="000000"/>
          <w:sz w:val="24"/>
          <w:szCs w:val="24"/>
        </w:rPr>
      </w:pPr>
      <w:bookmarkStart w:id="317" w:name="bookmark=id.bvog6ml6jezr" w:colFirst="0" w:colLast="0"/>
      <w:bookmarkEnd w:id="317"/>
      <w:r>
        <w:rPr>
          <w:rFonts w:ascii="Times New Roman" w:eastAsia="Times New Roman" w:hAnsi="Times New Roman" w:cs="Times New Roman"/>
          <w:color w:val="000000"/>
          <w:sz w:val="24"/>
          <w:szCs w:val="24"/>
        </w:rPr>
        <w:lastRenderedPageBreak/>
        <w:t>22.2.6. Pirkėjas turi teisę vienašališkai nutraukti Sutartį ir kitais Specialiosiose sąlygose (jei taikoma) ir įstatymuose bei kituose teisės aktuose įtvirtintais atvejais. </w:t>
      </w:r>
    </w:p>
    <w:p w14:paraId="0158B2F2" w14:textId="77777777" w:rsidR="001B53AB" w:rsidRDefault="001B53AB" w:rsidP="001B53AB">
      <w:pPr>
        <w:spacing w:after="0"/>
        <w:jc w:val="both"/>
        <w:rPr>
          <w:rFonts w:ascii="Times New Roman" w:eastAsia="Times New Roman" w:hAnsi="Times New Roman" w:cs="Times New Roman"/>
          <w:color w:val="000000"/>
          <w:sz w:val="24"/>
          <w:szCs w:val="24"/>
        </w:rPr>
      </w:pPr>
      <w:bookmarkStart w:id="318" w:name="bookmark=id.n8k2gkugfzo" w:colFirst="0" w:colLast="0"/>
      <w:bookmarkEnd w:id="318"/>
      <w:r>
        <w:rPr>
          <w:rFonts w:ascii="Times New Roman" w:eastAsia="Times New Roman" w:hAnsi="Times New Roman" w:cs="Times New Roman"/>
          <w:color w:val="000000"/>
          <w:sz w:val="24"/>
          <w:szCs w:val="24"/>
        </w:rPr>
        <w:t>22.2.7. Sutartis laikoma nutraukta kitą dieną po to, kai pasibaigia įspėjimo apie Sutarties nutraukimą terminas.  </w:t>
      </w:r>
    </w:p>
    <w:p w14:paraId="42D5B0D3" w14:textId="77777777" w:rsidR="001B53AB" w:rsidRDefault="001B53AB" w:rsidP="001B53AB">
      <w:pPr>
        <w:spacing w:after="0"/>
        <w:jc w:val="both"/>
        <w:rPr>
          <w:rFonts w:ascii="Times New Roman" w:eastAsia="Times New Roman" w:hAnsi="Times New Roman" w:cs="Times New Roman"/>
          <w:color w:val="000000"/>
          <w:sz w:val="24"/>
          <w:szCs w:val="24"/>
        </w:rPr>
      </w:pPr>
      <w:bookmarkStart w:id="319" w:name="bookmark=id.sswdgjjum9e9" w:colFirst="0" w:colLast="0"/>
      <w:bookmarkEnd w:id="319"/>
      <w:r>
        <w:rPr>
          <w:rFonts w:ascii="Times New Roman" w:eastAsia="Times New Roman" w:hAnsi="Times New Roman" w:cs="Times New Roman"/>
          <w:color w:val="000000"/>
          <w:sz w:val="24"/>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AED705D"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21FC5955" w14:textId="77777777" w:rsidR="001B53AB" w:rsidRDefault="001B53AB" w:rsidP="001B53AB">
      <w:pPr>
        <w:spacing w:after="0"/>
        <w:jc w:val="center"/>
        <w:rPr>
          <w:rFonts w:ascii="Times New Roman" w:eastAsia="Times New Roman" w:hAnsi="Times New Roman" w:cs="Times New Roman"/>
          <w:color w:val="000000"/>
          <w:sz w:val="24"/>
          <w:szCs w:val="24"/>
        </w:rPr>
      </w:pPr>
      <w:bookmarkStart w:id="320" w:name="bookmark=id.navnfyks5yod" w:colFirst="0" w:colLast="0"/>
      <w:bookmarkEnd w:id="320"/>
      <w:r>
        <w:rPr>
          <w:rFonts w:ascii="Times New Roman" w:eastAsia="Times New Roman" w:hAnsi="Times New Roman" w:cs="Times New Roman"/>
          <w:b/>
          <w:color w:val="000000"/>
          <w:sz w:val="24"/>
          <w:szCs w:val="24"/>
        </w:rPr>
        <w:t>22.3.  Sutarties nutraukimas Tiekėjo iniciatyva</w:t>
      </w:r>
    </w:p>
    <w:p w14:paraId="68FBD889"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20AEE4A0" w14:textId="77777777" w:rsidR="001B53AB" w:rsidRDefault="001B53AB" w:rsidP="001B53AB">
      <w:pPr>
        <w:spacing w:after="0"/>
        <w:jc w:val="both"/>
        <w:rPr>
          <w:rFonts w:ascii="Times New Roman" w:eastAsia="Times New Roman" w:hAnsi="Times New Roman" w:cs="Times New Roman"/>
          <w:color w:val="000000"/>
          <w:sz w:val="24"/>
          <w:szCs w:val="24"/>
        </w:rPr>
      </w:pPr>
      <w:bookmarkStart w:id="321" w:name="bookmark=id.kpl4wgh4tb4z" w:colFirst="0" w:colLast="0"/>
      <w:bookmarkEnd w:id="321"/>
      <w:r>
        <w:rPr>
          <w:rFonts w:ascii="Times New Roman" w:eastAsia="Times New Roman" w:hAnsi="Times New Roman" w:cs="Times New Roman"/>
          <w:color w:val="000000"/>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0859455" w14:textId="77777777" w:rsidR="001B53AB" w:rsidRDefault="001B53AB" w:rsidP="001B53AB">
      <w:pPr>
        <w:spacing w:after="0"/>
        <w:jc w:val="both"/>
        <w:rPr>
          <w:rFonts w:ascii="Times New Roman" w:eastAsia="Times New Roman" w:hAnsi="Times New Roman" w:cs="Times New Roman"/>
          <w:color w:val="000000"/>
          <w:sz w:val="24"/>
          <w:szCs w:val="24"/>
        </w:rPr>
      </w:pPr>
      <w:bookmarkStart w:id="322" w:name="bookmark=id.2rb3cgwrcce" w:colFirst="0" w:colLast="0"/>
      <w:bookmarkEnd w:id="322"/>
      <w:r>
        <w:rPr>
          <w:rFonts w:ascii="Times New Roman" w:eastAsia="Times New Roman" w:hAnsi="Times New Roman" w:cs="Times New Roman"/>
          <w:color w:val="000000"/>
          <w:sz w:val="24"/>
          <w:szCs w:val="24"/>
        </w:rPr>
        <w:t>22.3.2. Tiekėjas turi teisę vienašališkai nutraukti Sutartį, įspėjęs Pirkėją raštu prieš ne trumpesnį nei 10 (dešimties) dienų terminą, jeigu:</w:t>
      </w:r>
    </w:p>
    <w:p w14:paraId="4F986249" w14:textId="77777777" w:rsidR="001B53AB" w:rsidRDefault="001B53AB" w:rsidP="001B53AB">
      <w:pPr>
        <w:spacing w:after="0"/>
        <w:jc w:val="both"/>
        <w:rPr>
          <w:rFonts w:ascii="Times New Roman" w:eastAsia="Times New Roman" w:hAnsi="Times New Roman" w:cs="Times New Roman"/>
          <w:color w:val="000000"/>
          <w:sz w:val="24"/>
          <w:szCs w:val="24"/>
        </w:rPr>
      </w:pPr>
      <w:bookmarkStart w:id="323" w:name="bookmark=id.ncic1u5badis" w:colFirst="0" w:colLast="0"/>
      <w:bookmarkEnd w:id="323"/>
      <w:r>
        <w:rPr>
          <w:rFonts w:ascii="Times New Roman" w:eastAsia="Times New Roman" w:hAnsi="Times New Roman" w:cs="Times New Roman"/>
          <w:color w:val="000000"/>
          <w:sz w:val="24"/>
          <w:szCs w:val="24"/>
        </w:rPr>
        <w:t xml:space="preserve">22.3.2.1. Pirkėjui yra iškelta bankroto byla, pradėtas procesas dėl bankroto ne teismo tvarka, jis tampa nemokus arba yra nemokumo tikimybė, Pirkėjas sustabdo veiklą, arba įstatymuose ir kituose teisės aktuose numatyta tvarka susidaro analogiška </w:t>
      </w:r>
      <w:proofErr w:type="gramStart"/>
      <w:r>
        <w:rPr>
          <w:rFonts w:ascii="Times New Roman" w:eastAsia="Times New Roman" w:hAnsi="Times New Roman" w:cs="Times New Roman"/>
          <w:color w:val="000000"/>
          <w:sz w:val="24"/>
          <w:szCs w:val="24"/>
        </w:rPr>
        <w:t>situacija;</w:t>
      </w:r>
      <w:proofErr w:type="gramEnd"/>
    </w:p>
    <w:p w14:paraId="23FF6975" w14:textId="77777777" w:rsidR="001B53AB" w:rsidRDefault="001B53AB" w:rsidP="001B53AB">
      <w:pPr>
        <w:spacing w:after="0"/>
        <w:jc w:val="both"/>
        <w:rPr>
          <w:rFonts w:ascii="Times New Roman" w:eastAsia="Times New Roman" w:hAnsi="Times New Roman" w:cs="Times New Roman"/>
          <w:color w:val="000000"/>
          <w:sz w:val="24"/>
          <w:szCs w:val="24"/>
        </w:rPr>
      </w:pPr>
      <w:bookmarkStart w:id="324" w:name="bookmark=id.ggwc7yocy5aa" w:colFirst="0" w:colLast="0"/>
      <w:bookmarkEnd w:id="324"/>
      <w:r>
        <w:rPr>
          <w:rFonts w:ascii="Times New Roman" w:eastAsia="Times New Roman" w:hAnsi="Times New Roman" w:cs="Times New Roman"/>
          <w:color w:val="000000"/>
          <w:sz w:val="24"/>
          <w:szCs w:val="24"/>
        </w:rPr>
        <w:t>22.3.2.2. Pirkėjas pažeidžia Sutartį arba įstatymus bei kitus teisės aktus ir per Tiekėjo rašytinėje pretenzijoje nurodytą terminą neištaiso pažeidimo, išskyrus Bendrųjų sąlygų 22.3.1 punkte nustatytą atvejį. </w:t>
      </w:r>
    </w:p>
    <w:p w14:paraId="187D664D" w14:textId="77777777" w:rsidR="001B53AB" w:rsidRDefault="001B53AB" w:rsidP="001B53AB">
      <w:pPr>
        <w:spacing w:after="0"/>
        <w:jc w:val="both"/>
        <w:rPr>
          <w:rFonts w:ascii="Times New Roman" w:eastAsia="Times New Roman" w:hAnsi="Times New Roman" w:cs="Times New Roman"/>
          <w:color w:val="000000"/>
          <w:sz w:val="24"/>
          <w:szCs w:val="24"/>
        </w:rPr>
      </w:pPr>
      <w:bookmarkStart w:id="325" w:name="bookmark=id.a0y9hwwaumtk" w:colFirst="0" w:colLast="0"/>
      <w:bookmarkEnd w:id="325"/>
      <w:r>
        <w:rPr>
          <w:rFonts w:ascii="Times New Roman" w:eastAsia="Times New Roman" w:hAnsi="Times New Roman" w:cs="Times New Roman"/>
          <w:color w:val="000000"/>
          <w:sz w:val="24"/>
          <w:szCs w:val="24"/>
        </w:rPr>
        <w:t>22.3.3. Jeigu Bendrųjų sąlygų 22.3.1 punkte nurodytos aplinkybės yra susijusios tik su atskira dalimi arba atskiru Susitarimu, Tiekėjas turi teisę nutraukti Sutartį tik tos dalies atžvilgiu arba nutraukti tik tokį Susitarimą. </w:t>
      </w:r>
    </w:p>
    <w:p w14:paraId="1DCA65AD" w14:textId="77777777" w:rsidR="001B53AB" w:rsidRDefault="001B53AB" w:rsidP="001B53AB">
      <w:pPr>
        <w:spacing w:after="0"/>
        <w:jc w:val="both"/>
        <w:rPr>
          <w:rFonts w:ascii="Times New Roman" w:eastAsia="Times New Roman" w:hAnsi="Times New Roman" w:cs="Times New Roman"/>
          <w:color w:val="000000"/>
          <w:sz w:val="24"/>
          <w:szCs w:val="24"/>
        </w:rPr>
      </w:pPr>
      <w:bookmarkStart w:id="326" w:name="bookmark=id.yx5t2c5ndkzd" w:colFirst="0" w:colLast="0"/>
      <w:bookmarkEnd w:id="326"/>
      <w:r>
        <w:rPr>
          <w:rFonts w:ascii="Times New Roman" w:eastAsia="Times New Roman" w:hAnsi="Times New Roman" w:cs="Times New Roman"/>
          <w:color w:val="000000"/>
          <w:sz w:val="24"/>
          <w:szCs w:val="24"/>
        </w:rPr>
        <w:t>22.3.4. Tiekėjas turi teisę vienašališkai nutraukti Sutartį ir kitais įstatymuose bei kituose teisės aktuose įtvirtintais atvejais. </w:t>
      </w:r>
    </w:p>
    <w:p w14:paraId="78AB5F2F" w14:textId="77777777" w:rsidR="001B53AB" w:rsidRDefault="001B53AB" w:rsidP="001B53AB">
      <w:pPr>
        <w:spacing w:after="0"/>
        <w:jc w:val="both"/>
        <w:rPr>
          <w:rFonts w:ascii="Times New Roman" w:eastAsia="Times New Roman" w:hAnsi="Times New Roman" w:cs="Times New Roman"/>
          <w:color w:val="000000"/>
          <w:sz w:val="24"/>
          <w:szCs w:val="24"/>
        </w:rPr>
      </w:pPr>
      <w:bookmarkStart w:id="327" w:name="bookmark=id.s7cedo45i86c" w:colFirst="0" w:colLast="0"/>
      <w:bookmarkEnd w:id="327"/>
      <w:r>
        <w:rPr>
          <w:rFonts w:ascii="Times New Roman" w:eastAsia="Times New Roman" w:hAnsi="Times New Roman" w:cs="Times New Roman"/>
          <w:color w:val="000000"/>
          <w:sz w:val="24"/>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16F76E6" w14:textId="77777777" w:rsidR="001B53AB" w:rsidRDefault="001B53AB" w:rsidP="001B53AB">
      <w:pPr>
        <w:spacing w:after="0"/>
        <w:jc w:val="both"/>
        <w:rPr>
          <w:rFonts w:ascii="Times New Roman" w:eastAsia="Times New Roman" w:hAnsi="Times New Roman" w:cs="Times New Roman"/>
          <w:color w:val="000000"/>
          <w:sz w:val="24"/>
          <w:szCs w:val="24"/>
        </w:rPr>
      </w:pPr>
      <w:bookmarkStart w:id="328" w:name="bookmark=id.8fm122tz5khg" w:colFirst="0" w:colLast="0"/>
      <w:bookmarkEnd w:id="328"/>
      <w:r>
        <w:rPr>
          <w:rFonts w:ascii="Times New Roman" w:eastAsia="Times New Roman" w:hAnsi="Times New Roman" w:cs="Times New Roman"/>
          <w:color w:val="000000"/>
          <w:sz w:val="24"/>
          <w:szCs w:val="24"/>
        </w:rPr>
        <w:t>22.3.6. Sutartis laikoma nutraukta kitą dieną po to, kai pasibaigia įspėjimo apie Sutarties nutraukimą terminas. </w:t>
      </w:r>
    </w:p>
    <w:p w14:paraId="0C3133E5" w14:textId="77777777" w:rsidR="001B53AB" w:rsidRDefault="001B53AB" w:rsidP="001B53AB">
      <w:pPr>
        <w:spacing w:after="0"/>
        <w:jc w:val="both"/>
        <w:rPr>
          <w:rFonts w:ascii="Times New Roman" w:eastAsia="Times New Roman" w:hAnsi="Times New Roman" w:cs="Times New Roman"/>
          <w:color w:val="000000"/>
          <w:sz w:val="24"/>
          <w:szCs w:val="24"/>
        </w:rPr>
      </w:pPr>
      <w:bookmarkStart w:id="329" w:name="bookmark=id.hfcpsh7yn9ps" w:colFirst="0" w:colLast="0"/>
      <w:bookmarkEnd w:id="329"/>
      <w:r>
        <w:rPr>
          <w:rFonts w:ascii="Times New Roman" w:eastAsia="Times New Roman" w:hAnsi="Times New Roman" w:cs="Times New Roman"/>
          <w:color w:val="000000"/>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6A07F9A"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664C259D" w14:textId="77777777" w:rsidR="001B53AB" w:rsidRDefault="001B53AB" w:rsidP="001B53AB">
      <w:pPr>
        <w:spacing w:after="0"/>
        <w:jc w:val="center"/>
        <w:rPr>
          <w:rFonts w:ascii="Times New Roman" w:eastAsia="Times New Roman" w:hAnsi="Times New Roman" w:cs="Times New Roman"/>
          <w:color w:val="000000"/>
          <w:sz w:val="24"/>
          <w:szCs w:val="24"/>
        </w:rPr>
      </w:pPr>
      <w:bookmarkStart w:id="330" w:name="bookmark=id.7r10qm6jsn2d" w:colFirst="0" w:colLast="0"/>
      <w:bookmarkEnd w:id="330"/>
      <w:r>
        <w:rPr>
          <w:rFonts w:ascii="Times New Roman" w:eastAsia="Times New Roman" w:hAnsi="Times New Roman" w:cs="Times New Roman"/>
          <w:b/>
          <w:color w:val="000000"/>
          <w:sz w:val="24"/>
          <w:szCs w:val="24"/>
        </w:rPr>
        <w:t>22.4.  Šalių teisės ir pareigos Sutarties nutraukimo atveju</w:t>
      </w:r>
    </w:p>
    <w:p w14:paraId="124BDCBE"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14:paraId="03601D4C" w14:textId="77777777" w:rsidR="001B53AB" w:rsidRDefault="001B53AB" w:rsidP="001B53AB">
      <w:pPr>
        <w:spacing w:after="0"/>
        <w:jc w:val="both"/>
        <w:rPr>
          <w:rFonts w:ascii="Times New Roman" w:eastAsia="Times New Roman" w:hAnsi="Times New Roman" w:cs="Times New Roman"/>
          <w:color w:val="000000"/>
          <w:sz w:val="24"/>
          <w:szCs w:val="24"/>
        </w:rPr>
      </w:pPr>
      <w:bookmarkStart w:id="331" w:name="bookmark=id.fddhvd1m8caj" w:colFirst="0" w:colLast="0"/>
      <w:bookmarkEnd w:id="331"/>
      <w:r>
        <w:rPr>
          <w:rFonts w:ascii="Times New Roman" w:eastAsia="Times New Roman" w:hAnsi="Times New Roman" w:cs="Times New Roman"/>
          <w:color w:val="000000"/>
          <w:sz w:val="24"/>
          <w:szCs w:val="24"/>
        </w:rPr>
        <w:t>22.4.1. Sutarties nutraukimas neturi įtakos ginčų nagrinėjimo tvarką nustatančių Sutarties sąlygų ir kitų Sutarties sąlygų, kurios pagal savo esmę lieka galioti ir po Sutarties nutraukimo, galiojimui. </w:t>
      </w:r>
    </w:p>
    <w:p w14:paraId="1950AFE6" w14:textId="77777777" w:rsidR="001B53AB" w:rsidRDefault="001B53AB" w:rsidP="001B53AB">
      <w:pPr>
        <w:spacing w:after="0"/>
        <w:jc w:val="both"/>
        <w:rPr>
          <w:rFonts w:ascii="Times New Roman" w:eastAsia="Times New Roman" w:hAnsi="Times New Roman" w:cs="Times New Roman"/>
          <w:color w:val="000000"/>
          <w:sz w:val="24"/>
          <w:szCs w:val="24"/>
        </w:rPr>
      </w:pPr>
      <w:bookmarkStart w:id="332" w:name="bookmark=id.pyr9hjijjk5y" w:colFirst="0" w:colLast="0"/>
      <w:bookmarkEnd w:id="332"/>
      <w:r>
        <w:rPr>
          <w:rFonts w:ascii="Times New Roman" w:eastAsia="Times New Roman" w:hAnsi="Times New Roman" w:cs="Times New Roman"/>
          <w:color w:val="000000"/>
          <w:sz w:val="24"/>
          <w:szCs w:val="24"/>
        </w:rPr>
        <w:t>22.4.2. Nutraukus Sutartį, Šalys privalo: </w:t>
      </w:r>
    </w:p>
    <w:p w14:paraId="4778C260" w14:textId="77777777" w:rsidR="001B53AB" w:rsidRDefault="001B53AB" w:rsidP="001B53AB">
      <w:pPr>
        <w:spacing w:after="0"/>
        <w:jc w:val="both"/>
        <w:rPr>
          <w:rFonts w:ascii="Times New Roman" w:eastAsia="Times New Roman" w:hAnsi="Times New Roman" w:cs="Times New Roman"/>
          <w:color w:val="000000"/>
          <w:sz w:val="24"/>
          <w:szCs w:val="24"/>
        </w:rPr>
      </w:pPr>
      <w:bookmarkStart w:id="333" w:name="bookmark=id.xyjb7xnm3b5h" w:colFirst="0" w:colLast="0"/>
      <w:bookmarkEnd w:id="333"/>
      <w:r>
        <w:rPr>
          <w:rFonts w:ascii="Times New Roman" w:eastAsia="Times New Roman" w:hAnsi="Times New Roman" w:cs="Times New Roman"/>
          <w:color w:val="000000"/>
          <w:sz w:val="24"/>
          <w:szCs w:val="24"/>
        </w:rPr>
        <w:lastRenderedPageBreak/>
        <w:t xml:space="preserve">22.4.2.1. įsitikinti, jog iki Sutarties nutraukimo dienos pristatytos Prekės ir kiti atlikti veiksmai atitinka Sutarties reikalavimus ir Šalys dėl to viena kitai nebereikš </w:t>
      </w:r>
      <w:proofErr w:type="gramStart"/>
      <w:r>
        <w:rPr>
          <w:rFonts w:ascii="Times New Roman" w:eastAsia="Times New Roman" w:hAnsi="Times New Roman" w:cs="Times New Roman"/>
          <w:color w:val="000000"/>
          <w:sz w:val="24"/>
          <w:szCs w:val="24"/>
        </w:rPr>
        <w:t>pretenzijų;</w:t>
      </w:r>
      <w:proofErr w:type="gramEnd"/>
      <w:r>
        <w:rPr>
          <w:rFonts w:ascii="Times New Roman" w:eastAsia="Times New Roman" w:hAnsi="Times New Roman" w:cs="Times New Roman"/>
          <w:color w:val="000000"/>
          <w:sz w:val="24"/>
          <w:szCs w:val="24"/>
        </w:rPr>
        <w:t> </w:t>
      </w:r>
    </w:p>
    <w:p w14:paraId="7EC5C313" w14:textId="77777777" w:rsidR="001B53AB" w:rsidRDefault="001B53AB" w:rsidP="001B53AB">
      <w:pPr>
        <w:spacing w:after="0"/>
        <w:jc w:val="both"/>
        <w:rPr>
          <w:rFonts w:ascii="Times New Roman" w:eastAsia="Times New Roman" w:hAnsi="Times New Roman" w:cs="Times New Roman"/>
          <w:color w:val="000000"/>
          <w:sz w:val="24"/>
          <w:szCs w:val="24"/>
        </w:rPr>
      </w:pPr>
      <w:bookmarkStart w:id="334" w:name="bookmark=id.h7tlaq8o6c38" w:colFirst="0" w:colLast="0"/>
      <w:bookmarkEnd w:id="334"/>
      <w:r>
        <w:rPr>
          <w:rFonts w:ascii="Times New Roman" w:eastAsia="Times New Roman" w:hAnsi="Times New Roman" w:cs="Times New Roman"/>
          <w:color w:val="000000"/>
          <w:sz w:val="24"/>
          <w:szCs w:val="24"/>
        </w:rPr>
        <w:t xml:space="preserve">22.4.2.2. atsiskaityti už iki Sutarties nutraukimo pristatytas Prekes, atitinkančias Sutarties </w:t>
      </w:r>
      <w:proofErr w:type="gramStart"/>
      <w:r>
        <w:rPr>
          <w:rFonts w:ascii="Times New Roman" w:eastAsia="Times New Roman" w:hAnsi="Times New Roman" w:cs="Times New Roman"/>
          <w:color w:val="000000"/>
          <w:sz w:val="24"/>
          <w:szCs w:val="24"/>
        </w:rPr>
        <w:t>reikalavimus;</w:t>
      </w:r>
      <w:proofErr w:type="gramEnd"/>
      <w:r>
        <w:rPr>
          <w:rFonts w:ascii="Times New Roman" w:eastAsia="Times New Roman" w:hAnsi="Times New Roman" w:cs="Times New Roman"/>
          <w:color w:val="000000"/>
          <w:sz w:val="24"/>
          <w:szCs w:val="24"/>
        </w:rPr>
        <w:t> </w:t>
      </w:r>
    </w:p>
    <w:p w14:paraId="03D9A6D1" w14:textId="77777777" w:rsidR="001B53AB" w:rsidRDefault="001B53AB" w:rsidP="001B53AB">
      <w:pPr>
        <w:spacing w:after="0"/>
        <w:jc w:val="both"/>
        <w:rPr>
          <w:rFonts w:ascii="Times New Roman" w:eastAsia="Times New Roman" w:hAnsi="Times New Roman" w:cs="Times New Roman"/>
          <w:color w:val="000000"/>
          <w:sz w:val="24"/>
          <w:szCs w:val="24"/>
        </w:rPr>
      </w:pPr>
      <w:bookmarkStart w:id="335" w:name="bookmark=id.kzh3vx2dfxqq" w:colFirst="0" w:colLast="0"/>
      <w:bookmarkEnd w:id="335"/>
      <w:r>
        <w:rPr>
          <w:rFonts w:ascii="Times New Roman" w:eastAsia="Times New Roman" w:hAnsi="Times New Roman" w:cs="Times New Roman"/>
          <w:color w:val="000000"/>
          <w:sz w:val="24"/>
          <w:szCs w:val="24"/>
        </w:rPr>
        <w:t>22.4.2.3. per 10 (dešimt) dienų nuo pranešimo apie Sutarties nutraukimą gavimo dienos ar Susitarimo dėl Sutarties nutraukimo sudarymo dienos</w:t>
      </w:r>
      <w:r>
        <w:rPr>
          <w:rFonts w:ascii="Times New Roman" w:eastAsia="Times New Roman" w:hAnsi="Times New Roman" w:cs="Times New Roman"/>
          <w:b/>
          <w:color w:val="5C5D5D"/>
          <w:sz w:val="24"/>
          <w:szCs w:val="24"/>
        </w:rPr>
        <w:t> </w:t>
      </w:r>
      <w:r>
        <w:rPr>
          <w:rFonts w:ascii="Times New Roman" w:eastAsia="Times New Roman" w:hAnsi="Times New Roman" w:cs="Times New Roman"/>
          <w:color w:val="000000"/>
          <w:sz w:val="24"/>
          <w:szCs w:val="24"/>
        </w:rPr>
        <w:t>perduoti viena kitai visus dokumentus, kuriuos buvo būtina perduoti pagal Sutarties nuostatas. </w:t>
      </w:r>
    </w:p>
    <w:p w14:paraId="4FE15D97"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13D05681" w14:textId="77777777" w:rsidR="001B53AB" w:rsidRDefault="001B53AB" w:rsidP="001B53AB">
      <w:pPr>
        <w:spacing w:after="0"/>
        <w:jc w:val="center"/>
        <w:rPr>
          <w:rFonts w:ascii="Times New Roman" w:eastAsia="Times New Roman" w:hAnsi="Times New Roman" w:cs="Times New Roman"/>
          <w:color w:val="000000"/>
          <w:sz w:val="24"/>
          <w:szCs w:val="24"/>
        </w:rPr>
      </w:pPr>
      <w:bookmarkStart w:id="336" w:name="bookmark=id.qovjer7q8iko" w:colFirst="0" w:colLast="0"/>
      <w:bookmarkEnd w:id="336"/>
      <w:r>
        <w:rPr>
          <w:rFonts w:ascii="Times New Roman" w:eastAsia="Times New Roman" w:hAnsi="Times New Roman" w:cs="Times New Roman"/>
          <w:b/>
          <w:smallCaps/>
          <w:color w:val="000000"/>
          <w:sz w:val="24"/>
          <w:szCs w:val="24"/>
        </w:rPr>
        <w:t>23.  PREKIŲ MODELIO AR GAMINTOJO KEITIMAS</w:t>
      </w:r>
    </w:p>
    <w:p w14:paraId="3A9354E0"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412BF030" w14:textId="77777777" w:rsidR="001B53AB" w:rsidRDefault="001B53AB" w:rsidP="001B53AB">
      <w:pPr>
        <w:spacing w:after="0"/>
        <w:jc w:val="both"/>
        <w:rPr>
          <w:rFonts w:ascii="Times New Roman" w:eastAsia="Times New Roman" w:hAnsi="Times New Roman" w:cs="Times New Roman"/>
          <w:color w:val="000000"/>
          <w:sz w:val="24"/>
          <w:szCs w:val="24"/>
        </w:rPr>
      </w:pPr>
      <w:bookmarkStart w:id="337" w:name="bookmark=id.16hvq49ryby0" w:colFirst="0" w:colLast="0"/>
      <w:bookmarkEnd w:id="337"/>
      <w:r>
        <w:rPr>
          <w:rFonts w:ascii="Times New Roman" w:eastAsia="Times New Roman" w:hAnsi="Times New Roman" w:cs="Times New Roman"/>
          <w:smallCaps/>
          <w:color w:val="000000"/>
          <w:sz w:val="24"/>
          <w:szCs w:val="24"/>
        </w:rPr>
        <w:t>23.1. </w:t>
      </w:r>
      <w:r>
        <w:rPr>
          <w:rFonts w:ascii="Times New Roman" w:eastAsia="Times New Roman" w:hAnsi="Times New Roman" w:cs="Times New Roman"/>
          <w:color w:val="000000"/>
          <w:sz w:val="24"/>
          <w:szCs w:val="24"/>
        </w:rPr>
        <w:t>Tiekėjas turi teisę keisti Prekių modelį ar gamintoją, jei yra visos toliau nurodytos sąlygos:</w:t>
      </w:r>
    </w:p>
    <w:p w14:paraId="4DAA40F8" w14:textId="77777777" w:rsidR="001B53AB" w:rsidRDefault="001B53AB" w:rsidP="001B53AB">
      <w:pPr>
        <w:spacing w:after="0"/>
        <w:jc w:val="both"/>
        <w:rPr>
          <w:rFonts w:ascii="Times New Roman" w:eastAsia="Times New Roman" w:hAnsi="Times New Roman" w:cs="Times New Roman"/>
          <w:color w:val="000000"/>
          <w:sz w:val="24"/>
          <w:szCs w:val="24"/>
        </w:rPr>
      </w:pPr>
      <w:bookmarkStart w:id="338" w:name="bookmark=id.eq6tith51kn" w:colFirst="0" w:colLast="0"/>
      <w:bookmarkEnd w:id="338"/>
      <w:r>
        <w:rPr>
          <w:rFonts w:ascii="Times New Roman" w:eastAsia="Times New Roman" w:hAnsi="Times New Roman" w:cs="Times New Roman"/>
          <w:color w:val="000000"/>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rFonts w:ascii="Times New Roman" w:eastAsia="Times New Roman" w:hAnsi="Times New Roman" w:cs="Times New Roman"/>
          <w:color w:val="000000"/>
          <w:sz w:val="24"/>
          <w:szCs w:val="24"/>
          <w:vertAlign w:val="superscript"/>
        </w:rPr>
        <w:t>1 </w:t>
      </w:r>
      <w:r>
        <w:rPr>
          <w:rFonts w:ascii="Times New Roman" w:eastAsia="Times New Roman" w:hAnsi="Times New Roman" w:cs="Times New Roman"/>
          <w:color w:val="000000"/>
          <w:sz w:val="24"/>
          <w:szCs w:val="24"/>
        </w:rPr>
        <w:t xml:space="preserve">dalies </w:t>
      </w:r>
      <w:proofErr w:type="gramStart"/>
      <w:r>
        <w:rPr>
          <w:rFonts w:ascii="Times New Roman" w:eastAsia="Times New Roman" w:hAnsi="Times New Roman" w:cs="Times New Roman"/>
          <w:color w:val="000000"/>
          <w:sz w:val="24"/>
          <w:szCs w:val="24"/>
        </w:rPr>
        <w:t>nuostatų;</w:t>
      </w:r>
      <w:proofErr w:type="gramEnd"/>
    </w:p>
    <w:p w14:paraId="178B5AA4" w14:textId="77777777" w:rsidR="001B53AB" w:rsidRDefault="001B53AB" w:rsidP="001B53AB">
      <w:pPr>
        <w:spacing w:after="0"/>
        <w:jc w:val="both"/>
        <w:rPr>
          <w:rFonts w:ascii="Times New Roman" w:eastAsia="Times New Roman" w:hAnsi="Times New Roman" w:cs="Times New Roman"/>
          <w:color w:val="000000"/>
          <w:sz w:val="24"/>
          <w:szCs w:val="24"/>
        </w:rPr>
      </w:pPr>
      <w:bookmarkStart w:id="339" w:name="bookmark=id.s3r8inide4t5" w:colFirst="0" w:colLast="0"/>
      <w:bookmarkEnd w:id="339"/>
      <w:r>
        <w:rPr>
          <w:rFonts w:ascii="Times New Roman" w:eastAsia="Times New Roman" w:hAnsi="Times New Roman" w:cs="Times New Roman"/>
          <w:color w:val="000000"/>
          <w:sz w:val="24"/>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w:t>
      </w:r>
      <w:proofErr w:type="gramStart"/>
      <w:r>
        <w:rPr>
          <w:rFonts w:ascii="Times New Roman" w:eastAsia="Times New Roman" w:hAnsi="Times New Roman" w:cs="Times New Roman"/>
          <w:color w:val="000000"/>
          <w:sz w:val="24"/>
          <w:szCs w:val="24"/>
        </w:rPr>
        <w:t>pavyzdžiai;</w:t>
      </w:r>
      <w:proofErr w:type="gramEnd"/>
    </w:p>
    <w:p w14:paraId="5820F24F" w14:textId="77777777" w:rsidR="001B53AB" w:rsidRDefault="001B53AB" w:rsidP="001B53AB">
      <w:pPr>
        <w:spacing w:after="0"/>
        <w:jc w:val="both"/>
        <w:rPr>
          <w:rFonts w:ascii="Times New Roman" w:eastAsia="Times New Roman" w:hAnsi="Times New Roman" w:cs="Times New Roman"/>
          <w:color w:val="000000"/>
          <w:sz w:val="24"/>
          <w:szCs w:val="24"/>
        </w:rPr>
      </w:pPr>
      <w:bookmarkStart w:id="340" w:name="bookmark=id.kvp81vvcd2j8" w:colFirst="0" w:colLast="0"/>
      <w:bookmarkEnd w:id="340"/>
      <w:r>
        <w:rPr>
          <w:rFonts w:ascii="Times New Roman" w:eastAsia="Times New Roman" w:hAnsi="Times New Roman" w:cs="Times New Roman"/>
          <w:color w:val="000000"/>
          <w:sz w:val="24"/>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rFonts w:ascii="Times New Roman" w:eastAsia="Times New Roman" w:hAnsi="Times New Roman" w:cs="Times New Roman"/>
          <w:color w:val="000000"/>
          <w:sz w:val="24"/>
          <w:szCs w:val="24"/>
          <w:highlight w:val="white"/>
        </w:rPr>
        <w:t xml:space="preserve">ir lygiavertiškumo ar geresnės kokybės nei šiuo metu tiekiamos </w:t>
      </w:r>
      <w:proofErr w:type="gramStart"/>
      <w:r>
        <w:rPr>
          <w:rFonts w:ascii="Times New Roman" w:eastAsia="Times New Roman" w:hAnsi="Times New Roman" w:cs="Times New Roman"/>
          <w:color w:val="000000"/>
          <w:sz w:val="24"/>
          <w:szCs w:val="24"/>
          <w:highlight w:val="white"/>
        </w:rPr>
        <w:t>Prekės</w:t>
      </w:r>
      <w:r>
        <w:rPr>
          <w:rFonts w:ascii="Times New Roman" w:eastAsia="Times New Roman" w:hAnsi="Times New Roman" w:cs="Times New Roman"/>
          <w:color w:val="000000"/>
          <w:sz w:val="24"/>
          <w:szCs w:val="24"/>
        </w:rPr>
        <w:t>;</w:t>
      </w:r>
      <w:proofErr w:type="gramEnd"/>
    </w:p>
    <w:p w14:paraId="02FCAB67" w14:textId="77777777" w:rsidR="001B53AB" w:rsidRDefault="001B53AB" w:rsidP="001B53AB">
      <w:pPr>
        <w:spacing w:after="0"/>
        <w:jc w:val="both"/>
        <w:rPr>
          <w:rFonts w:ascii="Times New Roman" w:eastAsia="Times New Roman" w:hAnsi="Times New Roman" w:cs="Times New Roman"/>
          <w:color w:val="000000"/>
          <w:sz w:val="24"/>
          <w:szCs w:val="24"/>
        </w:rPr>
      </w:pPr>
      <w:bookmarkStart w:id="341" w:name="bookmark=id.4s10j070ols8" w:colFirst="0" w:colLast="0"/>
      <w:bookmarkEnd w:id="341"/>
      <w:r>
        <w:rPr>
          <w:rFonts w:ascii="Times New Roman" w:eastAsia="Times New Roman" w:hAnsi="Times New Roman" w:cs="Times New Roman"/>
          <w:color w:val="000000"/>
          <w:sz w:val="24"/>
          <w:szCs w:val="24"/>
        </w:rPr>
        <w:t>23.1.4. Šalys sudarė rašytinį susitarimą prie Sutarties dėl Prekių keitimo.</w:t>
      </w:r>
    </w:p>
    <w:p w14:paraId="324834B5" w14:textId="77777777" w:rsidR="001B53AB" w:rsidRDefault="001B53AB" w:rsidP="001B53AB">
      <w:pPr>
        <w:spacing w:after="0"/>
        <w:jc w:val="both"/>
        <w:rPr>
          <w:rFonts w:ascii="Times New Roman" w:eastAsia="Times New Roman" w:hAnsi="Times New Roman" w:cs="Times New Roman"/>
          <w:color w:val="000000"/>
          <w:sz w:val="24"/>
          <w:szCs w:val="24"/>
        </w:rPr>
      </w:pPr>
      <w:bookmarkStart w:id="342" w:name="bookmark=id.vmjhplzaflkj" w:colFirst="0" w:colLast="0"/>
      <w:bookmarkEnd w:id="342"/>
      <w:r>
        <w:rPr>
          <w:rFonts w:ascii="Times New Roman" w:eastAsia="Times New Roman" w:hAnsi="Times New Roman" w:cs="Times New Roman"/>
          <w:color w:val="000000"/>
          <w:sz w:val="24"/>
          <w:szCs w:val="24"/>
        </w:rPr>
        <w:t>23.2. Šiame Bendrųjų sąlygų skyriuje nurodytu atveju Prekės turi būti pristatytos už ne didesnę nei pasiūlyme nurodytą kainą.</w:t>
      </w:r>
    </w:p>
    <w:p w14:paraId="171AD6A1"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7BA8A4EB" w14:textId="77777777" w:rsidR="001B53AB" w:rsidRDefault="001B53AB" w:rsidP="001B53AB">
      <w:pPr>
        <w:spacing w:after="0"/>
        <w:ind w:left="360" w:hanging="360"/>
        <w:jc w:val="center"/>
        <w:rPr>
          <w:rFonts w:ascii="Times New Roman" w:eastAsia="Times New Roman" w:hAnsi="Times New Roman" w:cs="Times New Roman"/>
          <w:color w:val="000000"/>
          <w:sz w:val="24"/>
          <w:szCs w:val="24"/>
        </w:rPr>
      </w:pPr>
      <w:bookmarkStart w:id="343" w:name="bookmark=id.mpi5uy09491" w:colFirst="0" w:colLast="0"/>
      <w:bookmarkEnd w:id="343"/>
      <w:r>
        <w:rPr>
          <w:rFonts w:ascii="Times New Roman" w:eastAsia="Times New Roman" w:hAnsi="Times New Roman" w:cs="Times New Roman"/>
          <w:b/>
          <w:smallCaps/>
          <w:color w:val="000000"/>
          <w:sz w:val="24"/>
          <w:szCs w:val="24"/>
        </w:rPr>
        <w:t>24. BENDRAVIMO TVARKA IR KALBA</w:t>
      </w:r>
    </w:p>
    <w:p w14:paraId="0FCBC1B0" w14:textId="77777777" w:rsidR="001B53AB" w:rsidRDefault="001B53AB" w:rsidP="001B53AB">
      <w:pPr>
        <w:spacing w:after="0"/>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16D22939" w14:textId="77777777" w:rsidR="001B53AB" w:rsidRDefault="001B53AB" w:rsidP="001B53AB">
      <w:pPr>
        <w:spacing w:after="0"/>
        <w:jc w:val="both"/>
        <w:rPr>
          <w:rFonts w:ascii="Times New Roman" w:eastAsia="Times New Roman" w:hAnsi="Times New Roman" w:cs="Times New Roman"/>
          <w:color w:val="000000"/>
          <w:sz w:val="24"/>
          <w:szCs w:val="24"/>
        </w:rPr>
      </w:pPr>
      <w:bookmarkStart w:id="344" w:name="bookmark=id.vpb63wmdcokf" w:colFirst="0" w:colLast="0"/>
      <w:bookmarkEnd w:id="344"/>
      <w:r>
        <w:rPr>
          <w:rFonts w:ascii="Times New Roman" w:eastAsia="Times New Roman" w:hAnsi="Times New Roman" w:cs="Times New Roman"/>
          <w:color w:val="000000"/>
          <w:sz w:val="24"/>
          <w:szCs w:val="24"/>
        </w:rPr>
        <w:t>24.1.  Sutartis sudaroma lietuvių kalba. Jeigu Sutartis ar kuris nors ją sudarantis dokumentas sudaromas kita kalba arba išverčiamas į kitą kalbą, visais atvejais </w:t>
      </w:r>
      <w:r>
        <w:rPr>
          <w:rFonts w:ascii="Times New Roman" w:eastAsia="Times New Roman" w:hAnsi="Times New Roman" w:cs="Times New Roman"/>
          <w:color w:val="000000"/>
          <w:sz w:val="24"/>
          <w:szCs w:val="24"/>
          <w:highlight w:val="white"/>
        </w:rPr>
        <w:t>autentišku laikomas tik lietuvių kalba parengtas Sutarties tekstas (jei yra neatitikimų, pirmenybė teikiama lietuvių kalba parengtam tekstui).</w:t>
      </w:r>
    </w:p>
    <w:p w14:paraId="17843099" w14:textId="77777777" w:rsidR="001B53AB" w:rsidRDefault="001B53AB" w:rsidP="001B53AB">
      <w:pPr>
        <w:spacing w:after="0"/>
        <w:jc w:val="both"/>
        <w:rPr>
          <w:rFonts w:ascii="Times New Roman" w:eastAsia="Times New Roman" w:hAnsi="Times New Roman" w:cs="Times New Roman"/>
          <w:color w:val="000000"/>
          <w:sz w:val="24"/>
          <w:szCs w:val="24"/>
        </w:rPr>
      </w:pPr>
      <w:bookmarkStart w:id="345" w:name="bookmark=id.pmprj688bsss" w:colFirst="0" w:colLast="0"/>
      <w:bookmarkEnd w:id="345"/>
      <w:r>
        <w:rPr>
          <w:rFonts w:ascii="Times New Roman" w:eastAsia="Times New Roman" w:hAnsi="Times New Roman" w:cs="Times New Roman"/>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491C99" w14:textId="77777777" w:rsidR="001B53AB" w:rsidRDefault="001B53AB" w:rsidP="001B53AB">
      <w:pPr>
        <w:spacing w:after="0"/>
        <w:jc w:val="both"/>
        <w:rPr>
          <w:rFonts w:ascii="Times New Roman" w:eastAsia="Times New Roman" w:hAnsi="Times New Roman" w:cs="Times New Roman"/>
          <w:color w:val="000000"/>
          <w:sz w:val="24"/>
          <w:szCs w:val="24"/>
        </w:rPr>
      </w:pPr>
      <w:bookmarkStart w:id="346" w:name="bookmark=id.7ejw1u7mhdxx" w:colFirst="0" w:colLast="0"/>
      <w:bookmarkEnd w:id="346"/>
      <w:r>
        <w:rPr>
          <w:rFonts w:ascii="Times New Roman" w:eastAsia="Times New Roman" w:hAnsi="Times New Roman" w:cs="Times New Roman"/>
          <w:color w:val="000000"/>
          <w:sz w:val="24"/>
          <w:szCs w:val="24"/>
        </w:rPr>
        <w:t>24.3. Jeigu pranešimas yra įteikiamas asmeniškai arba siunčiamas paštu ar per kurjerį, jis turi būti įteikiamas pasirašytinai ir laikomas gautu gavimo patvirtinime nurodytą dieną.</w:t>
      </w:r>
    </w:p>
    <w:p w14:paraId="20DAEA35" w14:textId="77777777" w:rsidR="001B53AB" w:rsidRDefault="001B53AB" w:rsidP="001B53AB">
      <w:pPr>
        <w:spacing w:after="0"/>
        <w:jc w:val="both"/>
        <w:rPr>
          <w:rFonts w:ascii="Times New Roman" w:eastAsia="Times New Roman" w:hAnsi="Times New Roman" w:cs="Times New Roman"/>
          <w:color w:val="000000"/>
          <w:sz w:val="24"/>
          <w:szCs w:val="24"/>
        </w:rPr>
      </w:pPr>
      <w:bookmarkStart w:id="347" w:name="bookmark=id.1wunuu96u9z" w:colFirst="0" w:colLast="0"/>
      <w:bookmarkEnd w:id="347"/>
      <w:r>
        <w:rPr>
          <w:rFonts w:ascii="Times New Roman" w:eastAsia="Times New Roman" w:hAnsi="Times New Roman" w:cs="Times New Roman"/>
          <w:color w:val="000000"/>
          <w:sz w:val="24"/>
          <w:szCs w:val="24"/>
        </w:rPr>
        <w:t>24.4. Jeigu pranešimas siunčiamas el. paštu, laikoma, kad Šalis jį gavo kitą darbo dieną.</w:t>
      </w:r>
    </w:p>
    <w:p w14:paraId="0957B7D1" w14:textId="77777777" w:rsidR="001B53AB" w:rsidRDefault="001B53AB" w:rsidP="001B53AB">
      <w:pPr>
        <w:spacing w:after="0"/>
        <w:jc w:val="both"/>
        <w:rPr>
          <w:rFonts w:ascii="Times New Roman" w:eastAsia="Times New Roman" w:hAnsi="Times New Roman" w:cs="Times New Roman"/>
          <w:color w:val="000000"/>
          <w:sz w:val="24"/>
          <w:szCs w:val="24"/>
        </w:rPr>
      </w:pPr>
      <w:bookmarkStart w:id="348" w:name="bookmark=id.7ag5m9z2grlu" w:colFirst="0" w:colLast="0"/>
      <w:bookmarkEnd w:id="348"/>
      <w:r>
        <w:rPr>
          <w:rFonts w:ascii="Times New Roman" w:eastAsia="Times New Roman" w:hAnsi="Times New Roman" w:cs="Times New Roman"/>
          <w:color w:val="000000"/>
          <w:sz w:val="24"/>
          <w:szCs w:val="24"/>
        </w:rPr>
        <w:t>24.5. Jeigu pranešimas siunčiamas keliais skirtingais būdais, laikoma, kad gavėjas jį gavo tada, kai jis gavo pirmesnįjį pranešimą.</w:t>
      </w:r>
    </w:p>
    <w:p w14:paraId="05338820" w14:textId="77777777" w:rsidR="001B53AB" w:rsidRDefault="001B53AB" w:rsidP="001B53AB">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w:t>
      </w:r>
    </w:p>
    <w:p w14:paraId="24F9D3C5" w14:textId="77777777" w:rsidR="001B53AB" w:rsidRDefault="001B53AB" w:rsidP="001B53AB">
      <w:pPr>
        <w:spacing w:after="0"/>
        <w:ind w:left="360" w:hanging="360"/>
        <w:jc w:val="center"/>
        <w:rPr>
          <w:rFonts w:ascii="Times New Roman" w:eastAsia="Times New Roman" w:hAnsi="Times New Roman" w:cs="Times New Roman"/>
          <w:color w:val="000000"/>
          <w:sz w:val="24"/>
          <w:szCs w:val="24"/>
        </w:rPr>
      </w:pPr>
      <w:bookmarkStart w:id="349" w:name="bookmark=id.34oovt56ht72" w:colFirst="0" w:colLast="0"/>
      <w:bookmarkEnd w:id="349"/>
      <w:r>
        <w:rPr>
          <w:rFonts w:ascii="Times New Roman" w:eastAsia="Times New Roman" w:hAnsi="Times New Roman" w:cs="Times New Roman"/>
          <w:b/>
          <w:smallCaps/>
          <w:color w:val="000000"/>
          <w:sz w:val="24"/>
          <w:szCs w:val="24"/>
        </w:rPr>
        <w:t>25. PRETENZIJOS IR GINČŲ SPRENDIMAS</w:t>
      </w:r>
    </w:p>
    <w:p w14:paraId="1F3E037C" w14:textId="77777777" w:rsidR="001B53AB" w:rsidRDefault="001B53AB" w:rsidP="001B53AB">
      <w:pPr>
        <w:spacing w:after="0"/>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b/>
          <w:smallCaps/>
          <w:color w:val="000000"/>
          <w:sz w:val="24"/>
          <w:szCs w:val="24"/>
        </w:rPr>
        <w:t> </w:t>
      </w:r>
    </w:p>
    <w:p w14:paraId="29187A80" w14:textId="77777777" w:rsidR="001B53AB" w:rsidRDefault="001B53AB" w:rsidP="001B53AB">
      <w:pPr>
        <w:spacing w:after="0"/>
        <w:jc w:val="both"/>
        <w:rPr>
          <w:rFonts w:ascii="Times New Roman" w:eastAsia="Times New Roman" w:hAnsi="Times New Roman" w:cs="Times New Roman"/>
          <w:color w:val="000000"/>
          <w:sz w:val="24"/>
          <w:szCs w:val="24"/>
        </w:rPr>
      </w:pPr>
      <w:bookmarkStart w:id="350" w:name="bookmark=id.bid44boybg2w" w:colFirst="0" w:colLast="0"/>
      <w:bookmarkEnd w:id="350"/>
      <w:r>
        <w:rPr>
          <w:rFonts w:ascii="Times New Roman" w:eastAsia="Times New Roman" w:hAnsi="Times New Roman" w:cs="Times New Roman"/>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2B203ACC" w14:textId="77777777" w:rsidR="001B53AB" w:rsidRDefault="001B53AB" w:rsidP="001B53AB">
      <w:pPr>
        <w:spacing w:after="0"/>
        <w:jc w:val="both"/>
        <w:rPr>
          <w:rFonts w:ascii="Times New Roman" w:eastAsia="Times New Roman" w:hAnsi="Times New Roman" w:cs="Times New Roman"/>
          <w:color w:val="000000"/>
          <w:sz w:val="24"/>
          <w:szCs w:val="24"/>
        </w:rPr>
      </w:pPr>
      <w:bookmarkStart w:id="351" w:name="bookmark=id.kt8hjgyqh026" w:colFirst="0" w:colLast="0"/>
      <w:bookmarkEnd w:id="351"/>
      <w:r>
        <w:rPr>
          <w:rFonts w:ascii="Times New Roman" w:eastAsia="Times New Roman" w:hAnsi="Times New Roman" w:cs="Times New Roman"/>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E7C63BA" w14:textId="77777777" w:rsidR="001B53AB" w:rsidRDefault="001B53AB" w:rsidP="001B53AB">
      <w:pPr>
        <w:spacing w:after="0"/>
        <w:jc w:val="both"/>
        <w:rPr>
          <w:rFonts w:ascii="Times New Roman" w:eastAsia="Times New Roman" w:hAnsi="Times New Roman" w:cs="Times New Roman"/>
          <w:color w:val="000000"/>
          <w:sz w:val="24"/>
          <w:szCs w:val="24"/>
        </w:rPr>
      </w:pPr>
      <w:bookmarkStart w:id="352" w:name="bookmark=id.jxdh8pdejygb" w:colFirst="0" w:colLast="0"/>
      <w:bookmarkEnd w:id="352"/>
      <w:r>
        <w:rPr>
          <w:rFonts w:ascii="Times New Roman" w:eastAsia="Times New Roman" w:hAnsi="Times New Roman" w:cs="Times New Roman"/>
          <w:color w:val="000000"/>
          <w:sz w:val="24"/>
          <w:szCs w:val="24"/>
        </w:rPr>
        <w:t>25.3. Kilę ginčai nesudaro pagrindo Šalims atsisakyti vykdyti savo prievoles pagal Sutartį.</w:t>
      </w:r>
    </w:p>
    <w:p w14:paraId="550A9236" w14:textId="77777777" w:rsidR="001B53AB" w:rsidRDefault="001B53AB" w:rsidP="001B53AB">
      <w:pPr>
        <w:rPr>
          <w:rFonts w:ascii="Times New Roman" w:eastAsia="Times New Roman" w:hAnsi="Times New Roman" w:cs="Times New Roman"/>
          <w:color w:val="000000"/>
          <w:sz w:val="24"/>
          <w:szCs w:val="24"/>
        </w:rPr>
      </w:pPr>
      <w:r>
        <w:br w:type="page"/>
      </w:r>
    </w:p>
    <w:p w14:paraId="07FA045A" w14:textId="77777777" w:rsidR="00665195" w:rsidRPr="002A36D7" w:rsidRDefault="00665195">
      <w:pPr>
        <w:rPr>
          <w:rFonts w:ascii="Times New Roman" w:hAnsi="Times New Roman" w:cs="Times New Roman"/>
          <w:sz w:val="24"/>
          <w:szCs w:val="24"/>
        </w:rPr>
      </w:pPr>
    </w:p>
    <w:sectPr w:rsidR="00665195" w:rsidRPr="002A36D7" w:rsidSect="001B53AB">
      <w:pgSz w:w="12240" w:h="15840"/>
      <w:pgMar w:top="1440" w:right="474"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0517C5"/>
    <w:rsid w:val="000C08F3"/>
    <w:rsid w:val="000E0844"/>
    <w:rsid w:val="0011076C"/>
    <w:rsid w:val="0014347E"/>
    <w:rsid w:val="001B53AB"/>
    <w:rsid w:val="00217BB3"/>
    <w:rsid w:val="002466F5"/>
    <w:rsid w:val="002A36D7"/>
    <w:rsid w:val="002C2747"/>
    <w:rsid w:val="00305C40"/>
    <w:rsid w:val="00357175"/>
    <w:rsid w:val="003E21ED"/>
    <w:rsid w:val="003F547B"/>
    <w:rsid w:val="004D39ED"/>
    <w:rsid w:val="004D3B98"/>
    <w:rsid w:val="004E1E9D"/>
    <w:rsid w:val="005348C6"/>
    <w:rsid w:val="00567020"/>
    <w:rsid w:val="00581111"/>
    <w:rsid w:val="00590209"/>
    <w:rsid w:val="005949CE"/>
    <w:rsid w:val="005C3DC1"/>
    <w:rsid w:val="005D0BB5"/>
    <w:rsid w:val="005E0910"/>
    <w:rsid w:val="005E1F98"/>
    <w:rsid w:val="00605986"/>
    <w:rsid w:val="00624FD6"/>
    <w:rsid w:val="00665195"/>
    <w:rsid w:val="006C0A38"/>
    <w:rsid w:val="0070389D"/>
    <w:rsid w:val="00792914"/>
    <w:rsid w:val="007F69CE"/>
    <w:rsid w:val="00826271"/>
    <w:rsid w:val="00842772"/>
    <w:rsid w:val="00842D11"/>
    <w:rsid w:val="008A5663"/>
    <w:rsid w:val="00901A9D"/>
    <w:rsid w:val="00935799"/>
    <w:rsid w:val="00983102"/>
    <w:rsid w:val="0098696A"/>
    <w:rsid w:val="009A086F"/>
    <w:rsid w:val="009B78C3"/>
    <w:rsid w:val="009F44F3"/>
    <w:rsid w:val="00A017EA"/>
    <w:rsid w:val="00AF11C2"/>
    <w:rsid w:val="00B1124D"/>
    <w:rsid w:val="00B44BE8"/>
    <w:rsid w:val="00BA2B87"/>
    <w:rsid w:val="00BE2283"/>
    <w:rsid w:val="00BE4902"/>
    <w:rsid w:val="00BF1F57"/>
    <w:rsid w:val="00C025B3"/>
    <w:rsid w:val="00C126F0"/>
    <w:rsid w:val="00C47D99"/>
    <w:rsid w:val="00C66636"/>
    <w:rsid w:val="00D42FE5"/>
    <w:rsid w:val="00D939A2"/>
    <w:rsid w:val="00E2736A"/>
    <w:rsid w:val="00E41651"/>
    <w:rsid w:val="00E6771A"/>
    <w:rsid w:val="00EA1BA7"/>
    <w:rsid w:val="00F76563"/>
    <w:rsid w:val="00FD1200"/>
    <w:rsid w:val="00FD5426"/>
    <w:rsid w:val="00FD689E"/>
    <w:rsid w:val="00FE7261"/>
    <w:rsid w:val="00FF2059"/>
    <w:rsid w:val="00FF7E34"/>
    <w:rsid w:val="0482C1D6"/>
    <w:rsid w:val="0A056CAB"/>
    <w:rsid w:val="0CDFF62A"/>
    <w:rsid w:val="0E5464C1"/>
    <w:rsid w:val="0FF2D15B"/>
    <w:rsid w:val="120FEED0"/>
    <w:rsid w:val="124E86CC"/>
    <w:rsid w:val="147F3979"/>
    <w:rsid w:val="1613F6F1"/>
    <w:rsid w:val="1AA47B19"/>
    <w:rsid w:val="1BC0838B"/>
    <w:rsid w:val="1BD6F989"/>
    <w:rsid w:val="1F17B9CF"/>
    <w:rsid w:val="2114A999"/>
    <w:rsid w:val="247EF329"/>
    <w:rsid w:val="257CCF7B"/>
    <w:rsid w:val="25AEA639"/>
    <w:rsid w:val="25C26A74"/>
    <w:rsid w:val="265BDD1C"/>
    <w:rsid w:val="28E02397"/>
    <w:rsid w:val="2E222A96"/>
    <w:rsid w:val="30556E2B"/>
    <w:rsid w:val="31AA3C7B"/>
    <w:rsid w:val="33BF1CF1"/>
    <w:rsid w:val="3644D50B"/>
    <w:rsid w:val="36614B5D"/>
    <w:rsid w:val="37C48723"/>
    <w:rsid w:val="3C03A485"/>
    <w:rsid w:val="3C2563AA"/>
    <w:rsid w:val="451F8C27"/>
    <w:rsid w:val="47CB5353"/>
    <w:rsid w:val="4983F8BC"/>
    <w:rsid w:val="4CD055D2"/>
    <w:rsid w:val="4E4F7D1E"/>
    <w:rsid w:val="4E7266C8"/>
    <w:rsid w:val="4EC4CF9E"/>
    <w:rsid w:val="53B9EC3E"/>
    <w:rsid w:val="53BCEC8F"/>
    <w:rsid w:val="575E83C7"/>
    <w:rsid w:val="5A9E58AA"/>
    <w:rsid w:val="5EF2AC9C"/>
    <w:rsid w:val="5FDA9C3D"/>
    <w:rsid w:val="65302C55"/>
    <w:rsid w:val="66D132D8"/>
    <w:rsid w:val="6C5CE8E7"/>
    <w:rsid w:val="71B84663"/>
    <w:rsid w:val="728FF065"/>
    <w:rsid w:val="747CFC86"/>
    <w:rsid w:val="777B855F"/>
    <w:rsid w:val="78092E06"/>
    <w:rsid w:val="7A1F2212"/>
    <w:rsid w:val="7ECE7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17BB3"/>
    <w:pPr>
      <w:spacing w:after="0" w:line="240" w:lineRule="auto"/>
    </w:pPr>
  </w:style>
  <w:style w:type="paragraph" w:styleId="CommentSubject">
    <w:name w:val="annotation subject"/>
    <w:basedOn w:val="CommentText"/>
    <w:next w:val="CommentText"/>
    <w:link w:val="CommentSubjectChar"/>
    <w:uiPriority w:val="99"/>
    <w:semiHidden/>
    <w:unhideWhenUsed/>
    <w:rsid w:val="00217BB3"/>
    <w:rPr>
      <w:b/>
      <w:bCs/>
    </w:rPr>
  </w:style>
  <w:style w:type="character" w:customStyle="1" w:styleId="CommentSubjectChar">
    <w:name w:val="Comment Subject Char"/>
    <w:basedOn w:val="CommentTextChar"/>
    <w:link w:val="CommentSubject"/>
    <w:uiPriority w:val="99"/>
    <w:semiHidden/>
    <w:rsid w:val="00217BB3"/>
    <w:rPr>
      <w:b/>
      <w:bCs/>
      <w:sz w:val="20"/>
      <w:szCs w:val="20"/>
    </w:rPr>
  </w:style>
  <w:style w:type="character" w:styleId="Mention">
    <w:name w:val="Mention"/>
    <w:basedOn w:val="DefaultParagraphFont"/>
    <w:uiPriority w:val="99"/>
    <w:unhideWhenUsed/>
    <w:rsid w:val="003571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366096-D7EB-46B2-92FB-FC808E4608C4}">
  <ds:schemaRefs>
    <ds:schemaRef ds:uri="http://schemas.microsoft.com/sharepoint/v3/contenttype/forms"/>
  </ds:schemaRefs>
</ds:datastoreItem>
</file>

<file path=customXml/itemProps2.xml><?xml version="1.0" encoding="utf-8"?>
<ds:datastoreItem xmlns:ds="http://schemas.openxmlformats.org/officeDocument/2006/customXml" ds:itemID="{989D0A7A-3EBD-4D5E-A3D4-5D5C50C3EDCA}">
  <ds:schemaRefs>
    <ds:schemaRef ds:uri="http://www.w3.org/XML/1998/namespace"/>
    <ds:schemaRef ds:uri="http://purl.org/dc/elements/1.1/"/>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 ds:uri="8fa2b46d-e0e5-4105-8197-5a0c810b9da7"/>
    <ds:schemaRef ds:uri="7ed14601-a767-49df-87ac-319a5ad53ef2"/>
    <ds:schemaRef ds:uri="http://purl.org/dc/dcmitype/"/>
  </ds:schemaRefs>
</ds:datastoreItem>
</file>

<file path=customXml/itemProps3.xml><?xml version="1.0" encoding="utf-8"?>
<ds:datastoreItem xmlns:ds="http://schemas.openxmlformats.org/officeDocument/2006/customXml" ds:itemID="{48730F97-5DA2-45AA-97F2-C6DFB65C1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61574</Words>
  <Characters>35098</Characters>
  <Application>Microsoft Office Word</Application>
  <DocSecurity>0</DocSecurity>
  <Lines>292</Lines>
  <Paragraphs>192</Paragraphs>
  <ScaleCrop>false</ScaleCrop>
  <Company>VPT</Company>
  <LinksUpToDate>false</LinksUpToDate>
  <CharactersWithSpaces>96480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Audrius Kuznicovas</cp:lastModifiedBy>
  <cp:revision>52</cp:revision>
  <dcterms:created xsi:type="dcterms:W3CDTF">2025-01-13T13:51:00Z</dcterms:created>
  <dcterms:modified xsi:type="dcterms:W3CDTF">2025-10-10T05:44:00Z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